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6487"/>
        <w:gridCol w:w="3369"/>
        <w:gridCol w:w="33"/>
      </w:tblGrid>
      <w:tr w:rsidR="00375B3C" w14:paraId="03533FF6" w14:textId="77777777" w:rsidTr="009F4E73">
        <w:trPr>
          <w:gridAfter w:val="1"/>
          <w:wAfter w:w="33" w:type="dxa"/>
        </w:trPr>
        <w:tc>
          <w:tcPr>
            <w:tcW w:w="9856" w:type="dxa"/>
            <w:gridSpan w:val="2"/>
            <w:vAlign w:val="center"/>
          </w:tcPr>
          <w:p w14:paraId="50C6CB87" w14:textId="77777777" w:rsidR="00375B3C" w:rsidRPr="00375B3C" w:rsidRDefault="00E93CB5" w:rsidP="00375B3C">
            <w:pPr>
              <w:rPr>
                <w:sz w:val="40"/>
                <w:szCs w:val="40"/>
              </w:rPr>
            </w:pPr>
            <w:r>
              <w:rPr>
                <w:noProof/>
              </w:rPr>
              <w:drawing>
                <wp:inline distT="0" distB="0" distL="0" distR="0" wp14:anchorId="7E7B09B1" wp14:editId="512FD89D">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t xml:space="preserve">       </w:t>
            </w:r>
            <w:r w:rsidR="00B307F5">
              <w:rPr>
                <w:b/>
                <w:sz w:val="40"/>
                <w:szCs w:val="40"/>
              </w:rPr>
              <w:t>Volunteer Opportunity</w:t>
            </w:r>
          </w:p>
          <w:p w14:paraId="757ACE8F" w14:textId="77777777" w:rsidR="00375B3C" w:rsidRDefault="00375B3C" w:rsidP="00375B3C">
            <w:pPr>
              <w:rPr>
                <w:szCs w:val="24"/>
              </w:rPr>
            </w:pPr>
          </w:p>
        </w:tc>
      </w:tr>
      <w:tr w:rsidR="004641EC" w:rsidRPr="00375B3C" w14:paraId="29C5FDE7" w14:textId="77777777" w:rsidTr="0046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tcPr>
          <w:p w14:paraId="2BC96529" w14:textId="77777777" w:rsidR="004641EC" w:rsidRPr="00375B3C" w:rsidRDefault="00B307F5" w:rsidP="007F38C9">
            <w:pPr>
              <w:rPr>
                <w:rFonts w:ascii="Calibri" w:hAnsi="Calibri"/>
                <w:b/>
                <w:sz w:val="26"/>
                <w:szCs w:val="26"/>
              </w:rPr>
            </w:pPr>
            <w:r>
              <w:rPr>
                <w:rFonts w:ascii="Calibri" w:hAnsi="Calibri"/>
                <w:b/>
                <w:sz w:val="26"/>
                <w:szCs w:val="26"/>
              </w:rPr>
              <w:t>Volunteer Opportunity</w:t>
            </w:r>
            <w:r w:rsidR="004641EC" w:rsidRPr="00375B3C">
              <w:rPr>
                <w:rFonts w:ascii="Calibri" w:hAnsi="Calibri"/>
                <w:b/>
                <w:sz w:val="26"/>
                <w:szCs w:val="26"/>
              </w:rPr>
              <w:t xml:space="preserve"> Title</w:t>
            </w:r>
          </w:p>
        </w:tc>
        <w:tc>
          <w:tcPr>
            <w:tcW w:w="3402" w:type="dxa"/>
            <w:gridSpan w:val="2"/>
          </w:tcPr>
          <w:p w14:paraId="683A907D" w14:textId="77777777" w:rsidR="004641EC" w:rsidRPr="00375B3C" w:rsidRDefault="004641EC" w:rsidP="007F38C9">
            <w:pPr>
              <w:rPr>
                <w:rFonts w:ascii="Calibri" w:hAnsi="Calibri"/>
                <w:b/>
                <w:sz w:val="26"/>
                <w:szCs w:val="26"/>
              </w:rPr>
            </w:pPr>
          </w:p>
        </w:tc>
      </w:tr>
      <w:tr w:rsidR="004641EC" w:rsidRPr="00375B3C" w14:paraId="72F7C88F" w14:textId="77777777" w:rsidTr="0046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6487" w:type="dxa"/>
          </w:tcPr>
          <w:p w14:paraId="2BAA4F60" w14:textId="0CE1CFD3" w:rsidR="004641EC" w:rsidRPr="00A37540" w:rsidRDefault="00142CB2" w:rsidP="00883AA4">
            <w:pPr>
              <w:rPr>
                <w:rFonts w:asciiTheme="minorHAnsi" w:hAnsiTheme="minorHAnsi" w:cstheme="minorHAnsi"/>
                <w:b/>
                <w:bCs/>
                <w:sz w:val="26"/>
                <w:szCs w:val="26"/>
              </w:rPr>
            </w:pPr>
            <w:r w:rsidRPr="00A37540">
              <w:rPr>
                <w:rFonts w:asciiTheme="minorHAnsi" w:hAnsiTheme="minorHAnsi" w:cstheme="minorHAnsi"/>
                <w:b/>
                <w:bCs/>
                <w:color w:val="4472C4" w:themeColor="accent1"/>
                <w:sz w:val="28"/>
                <w:szCs w:val="28"/>
              </w:rPr>
              <w:t xml:space="preserve">Volunteer </w:t>
            </w:r>
            <w:r w:rsidR="00E12482" w:rsidRPr="00A37540">
              <w:rPr>
                <w:rFonts w:asciiTheme="minorHAnsi" w:hAnsiTheme="minorHAnsi" w:cstheme="minorHAnsi"/>
                <w:b/>
                <w:bCs/>
                <w:color w:val="4472C4" w:themeColor="accent1"/>
                <w:sz w:val="28"/>
                <w:szCs w:val="28"/>
              </w:rPr>
              <w:t>B</w:t>
            </w:r>
            <w:r w:rsidR="00023C9C" w:rsidRPr="00A37540">
              <w:rPr>
                <w:rFonts w:asciiTheme="minorHAnsi" w:hAnsiTheme="minorHAnsi" w:cstheme="minorHAnsi"/>
                <w:b/>
                <w:bCs/>
                <w:color w:val="4472C4" w:themeColor="accent1"/>
                <w:sz w:val="28"/>
                <w:szCs w:val="28"/>
              </w:rPr>
              <w:t>reeding Bird</w:t>
            </w:r>
            <w:r w:rsidRPr="00A37540">
              <w:rPr>
                <w:rFonts w:asciiTheme="minorHAnsi" w:hAnsiTheme="minorHAnsi" w:cstheme="minorHAnsi"/>
                <w:b/>
                <w:bCs/>
                <w:color w:val="4472C4" w:themeColor="accent1"/>
                <w:sz w:val="28"/>
                <w:szCs w:val="28"/>
              </w:rPr>
              <w:t xml:space="preserve"> </w:t>
            </w:r>
            <w:r w:rsidR="00E12482" w:rsidRPr="00A37540">
              <w:rPr>
                <w:rFonts w:asciiTheme="minorHAnsi" w:hAnsiTheme="minorHAnsi" w:cstheme="minorHAnsi"/>
                <w:b/>
                <w:bCs/>
                <w:color w:val="4472C4" w:themeColor="accent1"/>
                <w:sz w:val="28"/>
                <w:szCs w:val="28"/>
              </w:rPr>
              <w:t xml:space="preserve">Surveyor </w:t>
            </w:r>
          </w:p>
        </w:tc>
        <w:tc>
          <w:tcPr>
            <w:tcW w:w="3402" w:type="dxa"/>
            <w:gridSpan w:val="2"/>
          </w:tcPr>
          <w:p w14:paraId="3FB3E227" w14:textId="77777777" w:rsidR="004641EC" w:rsidRPr="00375B3C" w:rsidRDefault="004641EC">
            <w:pPr>
              <w:rPr>
                <w:rFonts w:ascii="Calibri" w:hAnsi="Calibri"/>
                <w:sz w:val="26"/>
                <w:szCs w:val="26"/>
              </w:rPr>
            </w:pPr>
          </w:p>
        </w:tc>
      </w:tr>
      <w:tr w:rsidR="007F38C9" w:rsidRPr="00375B3C" w14:paraId="7AD82D78"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26D60059" w14:textId="4C2E2B1B" w:rsidR="007F38C9" w:rsidRPr="00375B3C" w:rsidRDefault="007F38C9" w:rsidP="007B5035">
            <w:pPr>
              <w:rPr>
                <w:rFonts w:ascii="Calibri" w:hAnsi="Calibri"/>
                <w:b/>
                <w:sz w:val="26"/>
                <w:szCs w:val="26"/>
              </w:rPr>
            </w:pPr>
            <w:r w:rsidRPr="00375B3C">
              <w:rPr>
                <w:rFonts w:ascii="Calibri" w:hAnsi="Calibri"/>
                <w:b/>
                <w:sz w:val="26"/>
                <w:szCs w:val="26"/>
              </w:rPr>
              <w:t>Reserve</w:t>
            </w:r>
            <w:r w:rsidR="007B5035" w:rsidRPr="00375B3C">
              <w:rPr>
                <w:rFonts w:ascii="Calibri" w:hAnsi="Calibri"/>
                <w:b/>
                <w:sz w:val="26"/>
                <w:szCs w:val="26"/>
              </w:rPr>
              <w:t xml:space="preserve">, Project, Team or Area </w:t>
            </w:r>
          </w:p>
        </w:tc>
      </w:tr>
      <w:tr w:rsidR="007F38C9" w:rsidRPr="00375B3C" w14:paraId="300FF782" w14:textId="77777777" w:rsidTr="00784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9889" w:type="dxa"/>
            <w:gridSpan w:val="3"/>
          </w:tcPr>
          <w:p w14:paraId="52555E50" w14:textId="00843644" w:rsidR="007F38C9" w:rsidRPr="00375B3C" w:rsidRDefault="00E12482" w:rsidP="00883AA4">
            <w:pPr>
              <w:rPr>
                <w:rFonts w:ascii="Calibri" w:hAnsi="Calibri"/>
                <w:sz w:val="26"/>
                <w:szCs w:val="26"/>
              </w:rPr>
            </w:pPr>
            <w:r w:rsidRPr="007840BA">
              <w:rPr>
                <w:rFonts w:ascii="Calibri" w:hAnsi="Calibri"/>
                <w:sz w:val="22"/>
                <w:szCs w:val="22"/>
              </w:rPr>
              <w:t>Yorkshire Wide Role</w:t>
            </w:r>
            <w:r w:rsidR="00D14024" w:rsidRPr="007840BA">
              <w:rPr>
                <w:rFonts w:ascii="Calibri" w:hAnsi="Calibri"/>
                <w:sz w:val="22"/>
                <w:szCs w:val="22"/>
              </w:rPr>
              <w:t xml:space="preserve"> (various locations)</w:t>
            </w:r>
            <w:r w:rsidRPr="007840BA">
              <w:rPr>
                <w:rFonts w:ascii="Calibri" w:hAnsi="Calibri"/>
                <w:sz w:val="22"/>
                <w:szCs w:val="22"/>
              </w:rPr>
              <w:t>, Data &amp; Evidence Team</w:t>
            </w:r>
          </w:p>
        </w:tc>
      </w:tr>
      <w:tr w:rsidR="007F38C9" w:rsidRPr="00375B3C" w14:paraId="0FA3E11F"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3"/>
            <w:tcBorders>
              <w:top w:val="single" w:sz="4" w:space="0" w:color="auto"/>
              <w:left w:val="single" w:sz="4" w:space="0" w:color="auto"/>
              <w:bottom w:val="single" w:sz="4" w:space="0" w:color="auto"/>
              <w:right w:val="single" w:sz="4" w:space="0" w:color="auto"/>
            </w:tcBorders>
          </w:tcPr>
          <w:p w14:paraId="6F9704E6" w14:textId="33CFF342" w:rsidR="007F38C9" w:rsidRPr="00375B3C" w:rsidRDefault="007F38C9" w:rsidP="00C2058F">
            <w:pPr>
              <w:rPr>
                <w:rFonts w:ascii="Calibri" w:hAnsi="Calibri"/>
                <w:b/>
                <w:sz w:val="26"/>
                <w:szCs w:val="26"/>
              </w:rPr>
            </w:pPr>
            <w:r w:rsidRPr="00375B3C">
              <w:rPr>
                <w:rFonts w:ascii="Calibri" w:hAnsi="Calibri"/>
                <w:b/>
                <w:sz w:val="26"/>
                <w:szCs w:val="26"/>
              </w:rPr>
              <w:t>Volunteer Manager</w:t>
            </w:r>
          </w:p>
        </w:tc>
      </w:tr>
      <w:tr w:rsidR="007F38C9" w:rsidRPr="00375B3C" w14:paraId="27490598" w14:textId="77777777" w:rsidTr="00784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9889" w:type="dxa"/>
            <w:gridSpan w:val="3"/>
            <w:tcBorders>
              <w:top w:val="single" w:sz="4" w:space="0" w:color="auto"/>
              <w:left w:val="single" w:sz="4" w:space="0" w:color="auto"/>
              <w:bottom w:val="single" w:sz="4" w:space="0" w:color="auto"/>
              <w:right w:val="single" w:sz="4" w:space="0" w:color="auto"/>
            </w:tcBorders>
          </w:tcPr>
          <w:p w14:paraId="1D001597" w14:textId="5C1DBB60" w:rsidR="007F38C9" w:rsidRPr="00A53B7C" w:rsidRDefault="00E12482" w:rsidP="00883AA4">
            <w:pPr>
              <w:rPr>
                <w:rFonts w:ascii="Calibri" w:hAnsi="Calibri"/>
                <w:sz w:val="26"/>
                <w:szCs w:val="26"/>
              </w:rPr>
            </w:pPr>
            <w:r w:rsidRPr="00A53B7C">
              <w:rPr>
                <w:rFonts w:ascii="Calibri" w:hAnsi="Calibri"/>
                <w:sz w:val="22"/>
                <w:szCs w:val="22"/>
              </w:rPr>
              <w:t xml:space="preserve">Bethany Clarkson, Evidence Officer – With ongoing support from </w:t>
            </w:r>
            <w:r w:rsidR="00D96E63" w:rsidRPr="00A53B7C">
              <w:rPr>
                <w:rFonts w:ascii="Calibri" w:hAnsi="Calibri"/>
                <w:sz w:val="22"/>
                <w:szCs w:val="22"/>
              </w:rPr>
              <w:t>the B</w:t>
            </w:r>
            <w:r w:rsidR="004550A3">
              <w:rPr>
                <w:rFonts w:ascii="Calibri" w:hAnsi="Calibri"/>
                <w:sz w:val="22"/>
                <w:szCs w:val="22"/>
              </w:rPr>
              <w:t>reeding Bird</w:t>
            </w:r>
            <w:r w:rsidRPr="00A53B7C">
              <w:rPr>
                <w:rFonts w:ascii="Calibri" w:hAnsi="Calibri"/>
                <w:sz w:val="22"/>
                <w:szCs w:val="22"/>
              </w:rPr>
              <w:t xml:space="preserve"> Survey Coordinator</w:t>
            </w:r>
            <w:r w:rsidR="00D96E63" w:rsidRPr="00A53B7C">
              <w:rPr>
                <w:rFonts w:ascii="Calibri" w:hAnsi="Calibri"/>
                <w:sz w:val="22"/>
                <w:szCs w:val="22"/>
              </w:rPr>
              <w:t xml:space="preserve"> Volunteer</w:t>
            </w:r>
            <w:r w:rsidRPr="00A53B7C">
              <w:rPr>
                <w:rFonts w:ascii="Calibri" w:hAnsi="Calibri"/>
                <w:sz w:val="22"/>
                <w:szCs w:val="22"/>
              </w:rPr>
              <w:t xml:space="preserve">. </w:t>
            </w:r>
          </w:p>
        </w:tc>
      </w:tr>
      <w:tr w:rsidR="00A453AD" w:rsidRPr="00375B3C" w14:paraId="3857AFE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3768537D" w14:textId="4BB3EB57" w:rsidR="00A453AD" w:rsidRPr="00375B3C" w:rsidRDefault="007F38C9" w:rsidP="00EA368E">
            <w:pPr>
              <w:rPr>
                <w:rFonts w:ascii="Calibri" w:hAnsi="Calibri"/>
                <w:b/>
                <w:sz w:val="26"/>
                <w:szCs w:val="26"/>
              </w:rPr>
            </w:pPr>
            <w:r w:rsidRPr="00375B3C">
              <w:rPr>
                <w:rFonts w:ascii="Calibri" w:hAnsi="Calibri"/>
                <w:b/>
                <w:sz w:val="26"/>
                <w:szCs w:val="26"/>
              </w:rPr>
              <w:t xml:space="preserve">Why do we need </w:t>
            </w:r>
            <w:r w:rsidR="0028226C">
              <w:rPr>
                <w:rFonts w:ascii="Calibri" w:hAnsi="Calibri"/>
                <w:b/>
                <w:sz w:val="26"/>
                <w:szCs w:val="26"/>
              </w:rPr>
              <w:t>you</w:t>
            </w:r>
            <w:r w:rsidRPr="00375B3C">
              <w:rPr>
                <w:rFonts w:ascii="Calibri" w:hAnsi="Calibri"/>
                <w:b/>
                <w:sz w:val="26"/>
                <w:szCs w:val="26"/>
              </w:rPr>
              <w:t>?</w:t>
            </w:r>
          </w:p>
        </w:tc>
      </w:tr>
      <w:tr w:rsidR="00A52975" w:rsidRPr="00375B3C" w14:paraId="03863766"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3"/>
          </w:tcPr>
          <w:p w14:paraId="63C1B978" w14:textId="54ADFAAD" w:rsidR="00A0562F" w:rsidRPr="007840BA" w:rsidRDefault="00A0562F" w:rsidP="00A0562F">
            <w:pPr>
              <w:rPr>
                <w:rFonts w:asciiTheme="minorHAnsi" w:hAnsiTheme="minorHAnsi" w:cstheme="minorHAnsi"/>
                <w:sz w:val="22"/>
                <w:szCs w:val="22"/>
              </w:rPr>
            </w:pPr>
            <w:r w:rsidRPr="007840BA">
              <w:rPr>
                <w:rFonts w:asciiTheme="minorHAnsi" w:hAnsiTheme="minorHAnsi" w:cstheme="minorHAnsi"/>
                <w:sz w:val="22"/>
                <w:szCs w:val="22"/>
              </w:rPr>
              <w:t xml:space="preserve">Are you a keen birder who could put their skills to use and contribute to Yorkshire Wildlife Trust monitoring? Do you love early mornings, gorgeous </w:t>
            </w:r>
            <w:r w:rsidR="00854B11" w:rsidRPr="007840BA">
              <w:rPr>
                <w:rFonts w:asciiTheme="minorHAnsi" w:hAnsiTheme="minorHAnsi" w:cstheme="minorHAnsi"/>
                <w:sz w:val="22"/>
                <w:szCs w:val="22"/>
              </w:rPr>
              <w:t>sunrises,</w:t>
            </w:r>
            <w:r w:rsidRPr="007840BA">
              <w:rPr>
                <w:rFonts w:asciiTheme="minorHAnsi" w:hAnsiTheme="minorHAnsi" w:cstheme="minorHAnsi"/>
                <w:sz w:val="22"/>
                <w:szCs w:val="22"/>
              </w:rPr>
              <w:t xml:space="preserve"> and exceptional wildlife sightings? If you love birds, getting out into nature and exploring, then you will be perfect for the Volunteer Breeding Bird surveying</w:t>
            </w:r>
            <w:r w:rsidR="00546D8E" w:rsidRPr="007840BA">
              <w:rPr>
                <w:rFonts w:asciiTheme="minorHAnsi" w:hAnsiTheme="minorHAnsi" w:cstheme="minorHAnsi"/>
                <w:sz w:val="22"/>
                <w:szCs w:val="22"/>
              </w:rPr>
              <w:t xml:space="preserve"> (BBS)</w:t>
            </w:r>
            <w:r w:rsidRPr="007840BA">
              <w:rPr>
                <w:rFonts w:asciiTheme="minorHAnsi" w:hAnsiTheme="minorHAnsi" w:cstheme="minorHAnsi"/>
                <w:sz w:val="22"/>
                <w:szCs w:val="22"/>
              </w:rPr>
              <w:t xml:space="preserve"> opportunity! </w:t>
            </w:r>
          </w:p>
          <w:p w14:paraId="522A5A8E" w14:textId="77777777" w:rsidR="00A0562F" w:rsidRPr="007840BA" w:rsidRDefault="00A0562F" w:rsidP="00A0562F">
            <w:pPr>
              <w:rPr>
                <w:rFonts w:asciiTheme="minorHAnsi" w:hAnsiTheme="minorHAnsi" w:cstheme="minorHAnsi"/>
                <w:sz w:val="22"/>
                <w:szCs w:val="22"/>
              </w:rPr>
            </w:pPr>
          </w:p>
          <w:p w14:paraId="33C64826" w14:textId="375B3772" w:rsidR="00DE2AE5" w:rsidRPr="007840BA" w:rsidRDefault="00A0562F" w:rsidP="00A0562F">
            <w:pPr>
              <w:rPr>
                <w:rFonts w:asciiTheme="minorHAnsi" w:hAnsiTheme="minorHAnsi" w:cstheme="minorHAnsi"/>
                <w:sz w:val="22"/>
                <w:szCs w:val="22"/>
              </w:rPr>
            </w:pPr>
            <w:r w:rsidRPr="007840BA">
              <w:rPr>
                <w:rFonts w:asciiTheme="minorHAnsi" w:hAnsiTheme="minorHAnsi" w:cstheme="minorHAnsi"/>
                <w:sz w:val="22"/>
                <w:szCs w:val="22"/>
              </w:rPr>
              <w:t xml:space="preserve">We are currently looking to recruit </w:t>
            </w:r>
            <w:r w:rsidR="00D23228" w:rsidRPr="00D23228">
              <w:rPr>
                <w:rFonts w:asciiTheme="minorHAnsi" w:hAnsiTheme="minorHAnsi" w:cstheme="minorHAnsi"/>
                <w:i/>
                <w:iCs/>
                <w:sz w:val="22"/>
                <w:szCs w:val="22"/>
              </w:rPr>
              <w:t xml:space="preserve">Volunteer </w:t>
            </w:r>
            <w:r w:rsidRPr="00D23228">
              <w:rPr>
                <w:rFonts w:asciiTheme="minorHAnsi" w:hAnsiTheme="minorHAnsi" w:cstheme="minorHAnsi"/>
                <w:i/>
                <w:iCs/>
                <w:sz w:val="22"/>
                <w:szCs w:val="22"/>
              </w:rPr>
              <w:t>Breeding Bird Surveyors</w:t>
            </w:r>
            <w:r w:rsidRPr="007840BA">
              <w:rPr>
                <w:rFonts w:asciiTheme="minorHAnsi" w:hAnsiTheme="minorHAnsi" w:cstheme="minorHAnsi"/>
                <w:sz w:val="22"/>
                <w:szCs w:val="22"/>
              </w:rPr>
              <w:t xml:space="preserve"> across our Yorkshire Wildlife Trust Reserves</w:t>
            </w:r>
            <w:r w:rsidR="00DE2AE5" w:rsidRPr="007840BA">
              <w:rPr>
                <w:rFonts w:asciiTheme="minorHAnsi" w:hAnsiTheme="minorHAnsi" w:cstheme="minorHAnsi"/>
                <w:sz w:val="22"/>
                <w:szCs w:val="22"/>
              </w:rPr>
              <w:t>, particularly:</w:t>
            </w:r>
          </w:p>
          <w:p w14:paraId="78F806C0" w14:textId="35FBEB2A" w:rsidR="006723A8" w:rsidRPr="007840BA" w:rsidRDefault="00593BE5" w:rsidP="006723A8">
            <w:pPr>
              <w:rPr>
                <w:rFonts w:asciiTheme="minorHAnsi" w:hAnsiTheme="minorHAnsi" w:cstheme="minorHAnsi"/>
                <w:sz w:val="22"/>
                <w:szCs w:val="24"/>
              </w:rPr>
            </w:pPr>
            <w:r>
              <w:rPr>
                <w:noProof/>
              </w:rPr>
              <w:drawing>
                <wp:anchor distT="0" distB="0" distL="114300" distR="114300" simplePos="0" relativeHeight="251658240" behindDoc="0" locked="0" layoutInCell="1" allowOverlap="1" wp14:anchorId="53962EFC" wp14:editId="7BAA2917">
                  <wp:simplePos x="0" y="0"/>
                  <wp:positionH relativeFrom="column">
                    <wp:posOffset>1433261</wp:posOffset>
                  </wp:positionH>
                  <wp:positionV relativeFrom="paragraph">
                    <wp:posOffset>2239629</wp:posOffset>
                  </wp:positionV>
                  <wp:extent cx="3360420" cy="2240915"/>
                  <wp:effectExtent l="0" t="0" r="0" b="6985"/>
                  <wp:wrapTopAndBottom/>
                  <wp:docPr id="135499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9068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0420" cy="224091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502"/>
            </w:tblGrid>
            <w:tr w:rsidR="00E74012" w:rsidRPr="007840BA" w14:paraId="293DB32F" w14:textId="77777777" w:rsidTr="00D41322">
              <w:trPr>
                <w:trHeight w:val="210"/>
              </w:trPr>
              <w:tc>
                <w:tcPr>
                  <w:tcW w:w="4441" w:type="dxa"/>
                </w:tcPr>
                <w:p w14:paraId="03B4E301" w14:textId="167A6840"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Pr>
                      <w:rFonts w:asciiTheme="minorHAnsi" w:hAnsiTheme="minorHAnsi" w:cstheme="minorHAnsi"/>
                      <w:szCs w:val="24"/>
                    </w:rPr>
                    <w:t>Ashberry (North)</w:t>
                  </w:r>
                </w:p>
              </w:tc>
              <w:tc>
                <w:tcPr>
                  <w:tcW w:w="4502" w:type="dxa"/>
                </w:tcPr>
                <w:p w14:paraId="4D7554A9" w14:textId="497F503F"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9A4B99">
                    <w:rPr>
                      <w:rFonts w:asciiTheme="minorHAnsi" w:hAnsiTheme="minorHAnsi" w:cstheme="minorHAnsi"/>
                      <w:szCs w:val="24"/>
                    </w:rPr>
                    <w:t>Moorlands (East)</w:t>
                  </w:r>
                </w:p>
              </w:tc>
            </w:tr>
            <w:tr w:rsidR="00E74012" w:rsidRPr="007840BA" w14:paraId="3DA3F988" w14:textId="77777777" w:rsidTr="00D41322">
              <w:trPr>
                <w:trHeight w:val="210"/>
              </w:trPr>
              <w:tc>
                <w:tcPr>
                  <w:tcW w:w="4441" w:type="dxa"/>
                </w:tcPr>
                <w:p w14:paraId="788CD030" w14:textId="70FE16EB" w:rsidR="00E74012"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7840BA">
                    <w:rPr>
                      <w:rFonts w:asciiTheme="minorHAnsi" w:hAnsiTheme="minorHAnsi" w:cstheme="minorHAnsi"/>
                      <w:szCs w:val="24"/>
                    </w:rPr>
                    <w:t>Birch Wood (North)</w:t>
                  </w:r>
                </w:p>
              </w:tc>
              <w:tc>
                <w:tcPr>
                  <w:tcW w:w="4502" w:type="dxa"/>
                </w:tcPr>
                <w:p w14:paraId="4D1BC6BC" w14:textId="79CE365C"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proofErr w:type="spellStart"/>
                  <w:r w:rsidRPr="00593BE5">
                    <w:rPr>
                      <w:rFonts w:asciiTheme="minorHAnsi" w:hAnsiTheme="minorHAnsi" w:cstheme="minorHAnsi"/>
                      <w:szCs w:val="24"/>
                    </w:rPr>
                    <w:t>Strensall</w:t>
                  </w:r>
                  <w:proofErr w:type="spellEnd"/>
                  <w:r w:rsidRPr="00593BE5">
                    <w:rPr>
                      <w:rFonts w:asciiTheme="minorHAnsi" w:hAnsiTheme="minorHAnsi" w:cstheme="minorHAnsi"/>
                      <w:szCs w:val="24"/>
                    </w:rPr>
                    <w:t xml:space="preserve"> Common (East)</w:t>
                  </w:r>
                </w:p>
              </w:tc>
            </w:tr>
            <w:tr w:rsidR="00E74012" w:rsidRPr="007840BA" w14:paraId="77079BDC" w14:textId="77777777" w:rsidTr="00D41322">
              <w:trPr>
                <w:trHeight w:val="210"/>
              </w:trPr>
              <w:tc>
                <w:tcPr>
                  <w:tcW w:w="4441" w:type="dxa"/>
                </w:tcPr>
                <w:p w14:paraId="445DA6F3" w14:textId="5EC23400"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7840BA">
                    <w:rPr>
                      <w:rFonts w:asciiTheme="minorHAnsi" w:hAnsiTheme="minorHAnsi" w:cstheme="minorHAnsi"/>
                      <w:szCs w:val="24"/>
                    </w:rPr>
                    <w:t>Bolton-on-Swale Lake (North)</w:t>
                  </w:r>
                </w:p>
              </w:tc>
              <w:tc>
                <w:tcPr>
                  <w:tcW w:w="4502" w:type="dxa"/>
                </w:tcPr>
                <w:p w14:paraId="57DA915E" w14:textId="09EAA668"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Pr>
                      <w:rFonts w:asciiTheme="minorHAnsi" w:hAnsiTheme="minorHAnsi" w:cstheme="minorHAnsi"/>
                      <w:szCs w:val="24"/>
                    </w:rPr>
                    <w:t>Newbiggin Pastures (North-west)</w:t>
                  </w:r>
                </w:p>
              </w:tc>
            </w:tr>
            <w:tr w:rsidR="00E74012" w:rsidRPr="007840BA" w14:paraId="2B0A2172" w14:textId="77777777" w:rsidTr="00D41322">
              <w:tc>
                <w:tcPr>
                  <w:tcW w:w="4441" w:type="dxa"/>
                </w:tcPr>
                <w:p w14:paraId="79F34985" w14:textId="5B51BCF0"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7840BA">
                    <w:rPr>
                      <w:rFonts w:asciiTheme="minorHAnsi" w:hAnsiTheme="minorHAnsi" w:cstheme="minorHAnsi"/>
                      <w:szCs w:val="24"/>
                    </w:rPr>
                    <w:t>Garbutt Wood (North)</w:t>
                  </w:r>
                </w:p>
              </w:tc>
              <w:tc>
                <w:tcPr>
                  <w:tcW w:w="4502" w:type="dxa"/>
                </w:tcPr>
                <w:p w14:paraId="0558643D" w14:textId="09FE98D6"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Pr>
                      <w:rFonts w:asciiTheme="minorHAnsi" w:hAnsiTheme="minorHAnsi" w:cstheme="minorHAnsi"/>
                      <w:szCs w:val="24"/>
                    </w:rPr>
                    <w:t>Park Gill (North-west)</w:t>
                  </w:r>
                </w:p>
              </w:tc>
            </w:tr>
            <w:tr w:rsidR="00E74012" w:rsidRPr="007840BA" w14:paraId="7A45D234" w14:textId="77777777" w:rsidTr="00D41322">
              <w:tc>
                <w:tcPr>
                  <w:tcW w:w="4441" w:type="dxa"/>
                </w:tcPr>
                <w:p w14:paraId="3EB1EF7A" w14:textId="69CA3454"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7840BA">
                    <w:rPr>
                      <w:rFonts w:asciiTheme="minorHAnsi" w:hAnsiTheme="minorHAnsi" w:cstheme="minorHAnsi"/>
                      <w:szCs w:val="24"/>
                    </w:rPr>
                    <w:t>Ripon City Wetlands (North)</w:t>
                  </w:r>
                </w:p>
              </w:tc>
              <w:tc>
                <w:tcPr>
                  <w:tcW w:w="4502" w:type="dxa"/>
                </w:tcPr>
                <w:p w14:paraId="4B3CE5B9" w14:textId="0739EDF0"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proofErr w:type="spellStart"/>
                  <w:r>
                    <w:rPr>
                      <w:rFonts w:asciiTheme="minorHAnsi" w:hAnsiTheme="minorHAnsi" w:cstheme="minorHAnsi"/>
                      <w:szCs w:val="24"/>
                    </w:rPr>
                    <w:t>Semerwater</w:t>
                  </w:r>
                  <w:proofErr w:type="spellEnd"/>
                  <w:r>
                    <w:rPr>
                      <w:rFonts w:asciiTheme="minorHAnsi" w:hAnsiTheme="minorHAnsi" w:cstheme="minorHAnsi"/>
                      <w:szCs w:val="24"/>
                    </w:rPr>
                    <w:t xml:space="preserve"> (North-west)</w:t>
                  </w:r>
                </w:p>
              </w:tc>
            </w:tr>
            <w:tr w:rsidR="00E74012" w:rsidRPr="007840BA" w14:paraId="0DC26E8E" w14:textId="77777777" w:rsidTr="00D41322">
              <w:tc>
                <w:tcPr>
                  <w:tcW w:w="4441" w:type="dxa"/>
                </w:tcPr>
                <w:p w14:paraId="68A84324" w14:textId="0D465EFF"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DC54CA">
                    <w:rPr>
                      <w:rFonts w:asciiTheme="minorHAnsi" w:hAnsiTheme="minorHAnsi" w:cstheme="minorHAnsi"/>
                      <w:szCs w:val="24"/>
                    </w:rPr>
                    <w:t>Staveley (North)</w:t>
                  </w:r>
                </w:p>
              </w:tc>
              <w:tc>
                <w:tcPr>
                  <w:tcW w:w="4502" w:type="dxa"/>
                </w:tcPr>
                <w:p w14:paraId="1A24B863" w14:textId="5469B966"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Pr>
                      <w:rFonts w:asciiTheme="minorHAnsi" w:hAnsiTheme="minorHAnsi" w:cstheme="minorHAnsi"/>
                      <w:szCs w:val="24"/>
                    </w:rPr>
                    <w:t>Willow Garth (West)</w:t>
                  </w:r>
                </w:p>
              </w:tc>
            </w:tr>
            <w:tr w:rsidR="00E74012" w:rsidRPr="007840BA" w14:paraId="4FF18607" w14:textId="77777777" w:rsidTr="00D41322">
              <w:tc>
                <w:tcPr>
                  <w:tcW w:w="4441" w:type="dxa"/>
                </w:tcPr>
                <w:p w14:paraId="639E1996" w14:textId="5FB7265D"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AB17D9">
                    <w:rPr>
                      <w:rFonts w:asciiTheme="minorHAnsi" w:hAnsiTheme="minorHAnsi" w:cstheme="minorHAnsi"/>
                      <w:szCs w:val="24"/>
                    </w:rPr>
                    <w:t xml:space="preserve">Upper </w:t>
                  </w:r>
                  <w:proofErr w:type="spellStart"/>
                  <w:r w:rsidRPr="00AB17D9">
                    <w:rPr>
                      <w:rFonts w:asciiTheme="minorHAnsi" w:hAnsiTheme="minorHAnsi" w:cstheme="minorHAnsi"/>
                      <w:szCs w:val="24"/>
                    </w:rPr>
                    <w:t>Dunsforth</w:t>
                  </w:r>
                  <w:proofErr w:type="spellEnd"/>
                  <w:r w:rsidRPr="00AB17D9">
                    <w:rPr>
                      <w:rFonts w:asciiTheme="minorHAnsi" w:hAnsiTheme="minorHAnsi" w:cstheme="minorHAnsi"/>
                      <w:szCs w:val="24"/>
                    </w:rPr>
                    <w:t xml:space="preserve"> </w:t>
                  </w:r>
                  <w:proofErr w:type="spellStart"/>
                  <w:r w:rsidRPr="00AB17D9">
                    <w:rPr>
                      <w:rFonts w:asciiTheme="minorHAnsi" w:hAnsiTheme="minorHAnsi" w:cstheme="minorHAnsi"/>
                      <w:szCs w:val="24"/>
                    </w:rPr>
                    <w:t>Carrs</w:t>
                  </w:r>
                  <w:proofErr w:type="spellEnd"/>
                  <w:r w:rsidRPr="00AB17D9">
                    <w:rPr>
                      <w:rFonts w:asciiTheme="minorHAnsi" w:hAnsiTheme="minorHAnsi" w:cstheme="minorHAnsi"/>
                      <w:szCs w:val="24"/>
                    </w:rPr>
                    <w:t xml:space="preserve"> (North)</w:t>
                  </w:r>
                </w:p>
              </w:tc>
              <w:tc>
                <w:tcPr>
                  <w:tcW w:w="4502" w:type="dxa"/>
                </w:tcPr>
                <w:p w14:paraId="434883B5" w14:textId="76FA5425"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proofErr w:type="spellStart"/>
                  <w:r w:rsidRPr="00BD2941">
                    <w:rPr>
                      <w:rFonts w:asciiTheme="minorHAnsi" w:hAnsiTheme="minorHAnsi" w:cstheme="minorHAnsi"/>
                      <w:szCs w:val="24"/>
                    </w:rPr>
                    <w:t>Stocksmoor</w:t>
                  </w:r>
                  <w:proofErr w:type="spellEnd"/>
                  <w:r w:rsidRPr="00BD2941">
                    <w:rPr>
                      <w:rFonts w:asciiTheme="minorHAnsi" w:hAnsiTheme="minorHAnsi" w:cstheme="minorHAnsi"/>
                      <w:szCs w:val="24"/>
                    </w:rPr>
                    <w:t xml:space="preserve"> Common (West)</w:t>
                  </w:r>
                </w:p>
              </w:tc>
            </w:tr>
            <w:tr w:rsidR="00E74012" w:rsidRPr="007840BA" w14:paraId="1B1BA1FB" w14:textId="77777777" w:rsidTr="00D41322">
              <w:tc>
                <w:tcPr>
                  <w:tcW w:w="4441" w:type="dxa"/>
                </w:tcPr>
                <w:p w14:paraId="7FAF9B1F" w14:textId="1047B3CD" w:rsidR="00E74012" w:rsidRPr="00AB17D9"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2B0F7B">
                    <w:rPr>
                      <w:rFonts w:asciiTheme="minorHAnsi" w:hAnsiTheme="minorHAnsi" w:cstheme="minorHAnsi"/>
                      <w:szCs w:val="24"/>
                    </w:rPr>
                    <w:t>Fen Bog (North-east)</w:t>
                  </w:r>
                </w:p>
              </w:tc>
              <w:tc>
                <w:tcPr>
                  <w:tcW w:w="4502" w:type="dxa"/>
                </w:tcPr>
                <w:p w14:paraId="0EDEF9A3" w14:textId="7C7B0454"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proofErr w:type="spellStart"/>
                  <w:r>
                    <w:rPr>
                      <w:rFonts w:asciiTheme="minorHAnsi" w:hAnsiTheme="minorHAnsi" w:cstheme="minorHAnsi"/>
                      <w:szCs w:val="24"/>
                    </w:rPr>
                    <w:t>Denaby</w:t>
                  </w:r>
                  <w:proofErr w:type="spellEnd"/>
                  <w:r>
                    <w:rPr>
                      <w:rFonts w:asciiTheme="minorHAnsi" w:hAnsiTheme="minorHAnsi" w:cstheme="minorHAnsi"/>
                      <w:szCs w:val="24"/>
                    </w:rPr>
                    <w:t xml:space="preserve"> Ings (South)</w:t>
                  </w:r>
                </w:p>
              </w:tc>
            </w:tr>
            <w:tr w:rsidR="00E74012" w:rsidRPr="007840BA" w14:paraId="11EABC90" w14:textId="77777777" w:rsidTr="00D41322">
              <w:tc>
                <w:tcPr>
                  <w:tcW w:w="4441" w:type="dxa"/>
                </w:tcPr>
                <w:p w14:paraId="18E1B1F6" w14:textId="29C9762C" w:rsidR="00E74012" w:rsidRPr="00AB17D9"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9A4B99">
                    <w:rPr>
                      <w:rFonts w:asciiTheme="minorHAnsi" w:hAnsiTheme="minorHAnsi" w:cstheme="minorHAnsi"/>
                      <w:szCs w:val="24"/>
                    </w:rPr>
                    <w:t>Little Beck Wood (North-east)</w:t>
                  </w:r>
                </w:p>
              </w:tc>
              <w:tc>
                <w:tcPr>
                  <w:tcW w:w="4502" w:type="dxa"/>
                </w:tcPr>
                <w:p w14:paraId="2574EE67" w14:textId="1661F225"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proofErr w:type="spellStart"/>
                  <w:r w:rsidRPr="006A1098">
                    <w:rPr>
                      <w:rFonts w:asciiTheme="minorHAnsi" w:hAnsiTheme="minorHAnsi" w:cstheme="minorHAnsi"/>
                      <w:szCs w:val="24"/>
                      <w:highlight w:val="yellow"/>
                    </w:rPr>
                    <w:t>Sprotbrough</w:t>
                  </w:r>
                  <w:proofErr w:type="spellEnd"/>
                  <w:r w:rsidRPr="006A1098">
                    <w:rPr>
                      <w:rFonts w:asciiTheme="minorHAnsi" w:hAnsiTheme="minorHAnsi" w:cstheme="minorHAnsi"/>
                      <w:szCs w:val="24"/>
                      <w:highlight w:val="yellow"/>
                    </w:rPr>
                    <w:t xml:space="preserve"> Flash (South)</w:t>
                  </w:r>
                </w:p>
              </w:tc>
            </w:tr>
            <w:tr w:rsidR="00E74012" w:rsidRPr="007840BA" w14:paraId="346FD150" w14:textId="77777777" w:rsidTr="00D41322">
              <w:tc>
                <w:tcPr>
                  <w:tcW w:w="4441" w:type="dxa"/>
                </w:tcPr>
                <w:p w14:paraId="0E21E3C4" w14:textId="30C74064"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9A4B99">
                    <w:rPr>
                      <w:rFonts w:asciiTheme="minorHAnsi" w:hAnsiTheme="minorHAnsi" w:cstheme="minorHAnsi"/>
                      <w:szCs w:val="24"/>
                    </w:rPr>
                    <w:t>Hodgson’s Fields (East)</w:t>
                  </w:r>
                </w:p>
              </w:tc>
              <w:tc>
                <w:tcPr>
                  <w:tcW w:w="4502" w:type="dxa"/>
                </w:tcPr>
                <w:p w14:paraId="452B97EA" w14:textId="7D661999"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r w:rsidRPr="006A1098">
                    <w:rPr>
                      <w:rFonts w:asciiTheme="minorHAnsi" w:hAnsiTheme="minorHAnsi" w:cstheme="minorHAnsi"/>
                      <w:szCs w:val="24"/>
                      <w:highlight w:val="yellow"/>
                    </w:rPr>
                    <w:t>Thorpe Mar</w:t>
                  </w:r>
                  <w:r>
                    <w:rPr>
                      <w:rFonts w:asciiTheme="minorHAnsi" w:hAnsiTheme="minorHAnsi" w:cstheme="minorHAnsi"/>
                      <w:szCs w:val="24"/>
                      <w:highlight w:val="yellow"/>
                    </w:rPr>
                    <w:t>sh</w:t>
                  </w:r>
                  <w:r w:rsidRPr="006A1098">
                    <w:rPr>
                      <w:rFonts w:asciiTheme="minorHAnsi" w:hAnsiTheme="minorHAnsi" w:cstheme="minorHAnsi"/>
                      <w:szCs w:val="24"/>
                      <w:highlight w:val="yellow"/>
                    </w:rPr>
                    <w:t xml:space="preserve"> (South)</w:t>
                  </w:r>
                </w:p>
              </w:tc>
            </w:tr>
            <w:tr w:rsidR="00E74012" w:rsidRPr="007840BA" w14:paraId="2D4BC6E2" w14:textId="77777777" w:rsidTr="00D41322">
              <w:tc>
                <w:tcPr>
                  <w:tcW w:w="4441" w:type="dxa"/>
                </w:tcPr>
                <w:p w14:paraId="62CFBDAC" w14:textId="7A9D10F1" w:rsidR="00E74012" w:rsidRPr="007840BA" w:rsidRDefault="00E74012" w:rsidP="00E74012">
                  <w:pPr>
                    <w:pStyle w:val="ListParagraph"/>
                    <w:numPr>
                      <w:ilvl w:val="0"/>
                      <w:numId w:val="13"/>
                    </w:numPr>
                    <w:spacing w:after="0" w:line="240" w:lineRule="auto"/>
                    <w:ind w:left="0" w:firstLine="0"/>
                    <w:rPr>
                      <w:rFonts w:asciiTheme="minorHAnsi" w:hAnsiTheme="minorHAnsi" w:cstheme="minorHAnsi"/>
                      <w:szCs w:val="24"/>
                    </w:rPr>
                  </w:pPr>
                  <w:proofErr w:type="spellStart"/>
                  <w:r w:rsidRPr="00E74012">
                    <w:rPr>
                      <w:rFonts w:asciiTheme="minorHAnsi" w:hAnsiTheme="minorHAnsi" w:cstheme="minorHAnsi"/>
                      <w:szCs w:val="24"/>
                    </w:rPr>
                    <w:t>Allerthorpe</w:t>
                  </w:r>
                  <w:proofErr w:type="spellEnd"/>
                  <w:r w:rsidRPr="00E74012">
                    <w:rPr>
                      <w:rFonts w:asciiTheme="minorHAnsi" w:hAnsiTheme="minorHAnsi" w:cstheme="minorHAnsi"/>
                      <w:szCs w:val="24"/>
                    </w:rPr>
                    <w:t xml:space="preserve"> Common (East)</w:t>
                  </w:r>
                </w:p>
              </w:tc>
              <w:tc>
                <w:tcPr>
                  <w:tcW w:w="4502" w:type="dxa"/>
                </w:tcPr>
                <w:p w14:paraId="56AC5BD4" w14:textId="07EF18F5" w:rsidR="00E74012" w:rsidRDefault="00E74012" w:rsidP="00E74012">
                  <w:pPr>
                    <w:pStyle w:val="ListParagraph"/>
                    <w:spacing w:after="0" w:line="240" w:lineRule="auto"/>
                    <w:ind w:left="0"/>
                    <w:rPr>
                      <w:rFonts w:asciiTheme="minorHAnsi" w:hAnsiTheme="minorHAnsi" w:cstheme="minorHAnsi"/>
                      <w:szCs w:val="24"/>
                    </w:rPr>
                  </w:pPr>
                </w:p>
              </w:tc>
            </w:tr>
          </w:tbl>
          <w:p w14:paraId="0EACB93D" w14:textId="5B10FE62" w:rsidR="00A47CBA" w:rsidRPr="00E85A94" w:rsidRDefault="00A47CBA" w:rsidP="00A0562F">
            <w:pPr>
              <w:rPr>
                <w:rFonts w:ascii="Calibri" w:hAnsi="Calibri"/>
                <w:szCs w:val="24"/>
              </w:rPr>
            </w:pPr>
          </w:p>
          <w:p w14:paraId="4CE83C23" w14:textId="1D9C1C3D" w:rsidR="00E15031" w:rsidRPr="00E15031" w:rsidRDefault="00244AF2" w:rsidP="00E15031">
            <w:pPr>
              <w:pStyle w:val="ListParagraph"/>
              <w:jc w:val="center"/>
              <w:rPr>
                <w:szCs w:val="24"/>
              </w:rPr>
            </w:pPr>
            <w:r>
              <w:rPr>
                <w:szCs w:val="24"/>
              </w:rPr>
              <w:t>Greater spotted Woodpeckers</w:t>
            </w:r>
            <w:r w:rsidR="00E15031" w:rsidRPr="00E15031">
              <w:rPr>
                <w:szCs w:val="24"/>
              </w:rPr>
              <w:t xml:space="preserve"> </w:t>
            </w:r>
            <w:r>
              <w:rPr>
                <w:szCs w:val="24"/>
              </w:rPr>
              <w:t>(</w:t>
            </w:r>
            <w:r w:rsidRPr="00244AF2">
              <w:rPr>
                <w:i/>
                <w:iCs/>
                <w:szCs w:val="24"/>
              </w:rPr>
              <w:t>Dendrocopos major</w:t>
            </w:r>
            <w:r>
              <w:rPr>
                <w:szCs w:val="24"/>
              </w:rPr>
              <w:t>)</w:t>
            </w:r>
            <w:r w:rsidR="00E15031" w:rsidRPr="00E15031">
              <w:rPr>
                <w:szCs w:val="24"/>
              </w:rPr>
              <w:t>, just one bird</w:t>
            </w:r>
            <w:r>
              <w:rPr>
                <w:szCs w:val="24"/>
              </w:rPr>
              <w:t xml:space="preserve"> species</w:t>
            </w:r>
            <w:r w:rsidR="00E15031" w:rsidRPr="00E15031">
              <w:rPr>
                <w:szCs w:val="24"/>
              </w:rPr>
              <w:t xml:space="preserve"> you might see (or hear!) when conducting Breeding Bird Surveys.</w:t>
            </w:r>
          </w:p>
          <w:p w14:paraId="0457FABD" w14:textId="74FBF027" w:rsidR="00E15031" w:rsidRPr="00E15031" w:rsidRDefault="00E15031" w:rsidP="00E15031">
            <w:pPr>
              <w:pStyle w:val="ListParagraph"/>
              <w:jc w:val="center"/>
              <w:rPr>
                <w:szCs w:val="24"/>
              </w:rPr>
            </w:pPr>
            <w:r w:rsidRPr="00E15031">
              <w:rPr>
                <w:szCs w:val="24"/>
              </w:rPr>
              <w:t xml:space="preserve">Photo Credit: </w:t>
            </w:r>
            <w:r w:rsidR="00B701DD">
              <w:rPr>
                <w:szCs w:val="24"/>
              </w:rPr>
              <w:t>Kevin Agar</w:t>
            </w:r>
          </w:p>
          <w:p w14:paraId="3303D357" w14:textId="089AB099" w:rsidR="00A0562F" w:rsidRPr="007840BA" w:rsidRDefault="00A0562F" w:rsidP="00A0562F">
            <w:pPr>
              <w:rPr>
                <w:rFonts w:asciiTheme="minorHAnsi" w:hAnsiTheme="minorHAnsi" w:cstheme="minorHAnsi"/>
                <w:sz w:val="22"/>
                <w:szCs w:val="22"/>
              </w:rPr>
            </w:pPr>
            <w:r w:rsidRPr="007840BA">
              <w:rPr>
                <w:rFonts w:asciiTheme="minorHAnsi" w:hAnsiTheme="minorHAnsi" w:cstheme="minorHAnsi"/>
                <w:sz w:val="22"/>
                <w:szCs w:val="22"/>
              </w:rPr>
              <w:lastRenderedPageBreak/>
              <w:t xml:space="preserve">Breeding Bird Surveyors monitor the status and trends of bird populations. The data collected </w:t>
            </w:r>
            <w:r w:rsidR="00047FAD">
              <w:rPr>
                <w:rFonts w:asciiTheme="minorHAnsi" w:hAnsiTheme="minorHAnsi" w:cstheme="minorHAnsi"/>
                <w:sz w:val="22"/>
                <w:szCs w:val="22"/>
              </w:rPr>
              <w:t>helps us create</w:t>
            </w:r>
            <w:r w:rsidRPr="007840BA">
              <w:rPr>
                <w:rFonts w:asciiTheme="minorHAnsi" w:hAnsiTheme="minorHAnsi" w:cstheme="minorHAnsi"/>
                <w:sz w:val="22"/>
                <w:szCs w:val="22"/>
              </w:rPr>
              <w:t xml:space="preserve"> maps of bird populations in particular areas but more importantly for Yorkshire Wildlife Trust it will help to inform the work that we may or may not do on our nature reserves. </w:t>
            </w:r>
          </w:p>
          <w:p w14:paraId="34CF849A" w14:textId="77777777" w:rsidR="00A0562F" w:rsidRPr="007840BA" w:rsidRDefault="00A0562F" w:rsidP="00A0562F">
            <w:pPr>
              <w:rPr>
                <w:rFonts w:asciiTheme="minorHAnsi" w:hAnsiTheme="minorHAnsi" w:cstheme="minorHAnsi"/>
                <w:sz w:val="22"/>
                <w:szCs w:val="22"/>
              </w:rPr>
            </w:pPr>
          </w:p>
          <w:p w14:paraId="181ED32D" w14:textId="77777777" w:rsidR="00A0562F" w:rsidRPr="007840BA" w:rsidRDefault="00A0562F" w:rsidP="00A0562F">
            <w:pPr>
              <w:rPr>
                <w:rFonts w:asciiTheme="minorHAnsi" w:hAnsiTheme="minorHAnsi" w:cstheme="minorHAnsi"/>
                <w:sz w:val="22"/>
                <w:szCs w:val="22"/>
              </w:rPr>
            </w:pPr>
            <w:r w:rsidRPr="007840BA">
              <w:rPr>
                <w:rFonts w:asciiTheme="minorHAnsi" w:hAnsiTheme="minorHAnsi" w:cstheme="minorHAnsi"/>
                <w:sz w:val="22"/>
                <w:szCs w:val="22"/>
              </w:rPr>
              <w:t xml:space="preserve">Data collected can show whether a particular bird species is in decline and that could help us to understand what we may need to do to manage a reserve to halt that decline and ultimately reverse it. It may lead to habitat creation, or changes in management practice that will hopefully benefit that species. Or it could be that we find out a species is thriving; prompting more research into why that might be. </w:t>
            </w:r>
          </w:p>
          <w:p w14:paraId="719826E8" w14:textId="77777777" w:rsidR="00A0562F" w:rsidRPr="007840BA" w:rsidRDefault="00A0562F" w:rsidP="00A0562F">
            <w:pPr>
              <w:rPr>
                <w:rFonts w:asciiTheme="minorHAnsi" w:hAnsiTheme="minorHAnsi" w:cstheme="minorHAnsi"/>
                <w:sz w:val="22"/>
                <w:szCs w:val="22"/>
              </w:rPr>
            </w:pPr>
          </w:p>
          <w:p w14:paraId="75199002" w14:textId="72FD9A55" w:rsidR="00A0562F" w:rsidRPr="007840BA" w:rsidRDefault="00A0562F" w:rsidP="00A0562F">
            <w:pPr>
              <w:rPr>
                <w:rFonts w:asciiTheme="minorHAnsi" w:hAnsiTheme="minorHAnsi" w:cstheme="minorHAnsi"/>
                <w:sz w:val="22"/>
                <w:szCs w:val="22"/>
              </w:rPr>
            </w:pPr>
            <w:r w:rsidRPr="007840BA">
              <w:rPr>
                <w:rFonts w:asciiTheme="minorHAnsi" w:hAnsiTheme="minorHAnsi" w:cstheme="minorHAnsi"/>
                <w:sz w:val="22"/>
                <w:szCs w:val="22"/>
              </w:rPr>
              <w:t xml:space="preserve">If you are able to identify birds by call, song and by sight throughout spring and summer, we would love to hear from you. This is a great way to learn new skills, get some exercise and fill your lungs with fresh air. </w:t>
            </w:r>
          </w:p>
          <w:p w14:paraId="79105B29" w14:textId="2F8F649B" w:rsidR="00A0562F" w:rsidRPr="00216EA5" w:rsidRDefault="00A0562F" w:rsidP="00A0562F">
            <w:pPr>
              <w:pStyle w:val="ListParagraph"/>
              <w:spacing w:line="256" w:lineRule="auto"/>
              <w:ind w:left="0"/>
              <w:rPr>
                <w:sz w:val="26"/>
                <w:szCs w:val="26"/>
              </w:rPr>
            </w:pPr>
          </w:p>
        </w:tc>
      </w:tr>
      <w:tr w:rsidR="00A52975" w:rsidRPr="00375B3C" w14:paraId="7E6DFC8F"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4F07EF23" w14:textId="50584391" w:rsidR="00A52975" w:rsidRPr="00375B3C" w:rsidRDefault="00A52975" w:rsidP="00A52975">
            <w:pPr>
              <w:rPr>
                <w:rFonts w:ascii="Calibri" w:hAnsi="Calibri"/>
                <w:b/>
                <w:sz w:val="26"/>
                <w:szCs w:val="26"/>
              </w:rPr>
            </w:pPr>
            <w:r w:rsidRPr="00375B3C">
              <w:rPr>
                <w:rFonts w:ascii="Calibri" w:hAnsi="Calibri"/>
                <w:b/>
                <w:sz w:val="26"/>
                <w:szCs w:val="26"/>
              </w:rPr>
              <w:lastRenderedPageBreak/>
              <w:t xml:space="preserve">What will </w:t>
            </w:r>
            <w:r>
              <w:rPr>
                <w:rFonts w:ascii="Calibri" w:hAnsi="Calibri"/>
                <w:b/>
                <w:sz w:val="26"/>
                <w:szCs w:val="26"/>
              </w:rPr>
              <w:t>you</w:t>
            </w:r>
            <w:r w:rsidRPr="00375B3C">
              <w:rPr>
                <w:rFonts w:ascii="Calibri" w:hAnsi="Calibri"/>
                <w:b/>
                <w:sz w:val="26"/>
                <w:szCs w:val="26"/>
              </w:rPr>
              <w:t xml:space="preserve"> be doing? </w:t>
            </w:r>
          </w:p>
        </w:tc>
      </w:tr>
      <w:tr w:rsidR="00A52975" w:rsidRPr="00375B3C" w14:paraId="697D2247" w14:textId="77777777" w:rsidTr="00A84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9889" w:type="dxa"/>
            <w:gridSpan w:val="3"/>
          </w:tcPr>
          <w:p w14:paraId="3B4B6204" w14:textId="17EF269D" w:rsidR="00A84C06" w:rsidRPr="007840BA" w:rsidRDefault="00A84C06" w:rsidP="00A84C06">
            <w:pPr>
              <w:rPr>
                <w:rFonts w:ascii="Calibri" w:hAnsi="Calibri" w:cs="Calibri"/>
                <w:sz w:val="22"/>
                <w:szCs w:val="22"/>
              </w:rPr>
            </w:pPr>
            <w:r w:rsidRPr="007840BA">
              <w:rPr>
                <w:rFonts w:ascii="Calibri" w:hAnsi="Calibri" w:cs="Calibri"/>
                <w:sz w:val="22"/>
                <w:szCs w:val="22"/>
              </w:rPr>
              <w:t>You will be assisting with Breeding Bird Surveys on Yorkshire Wildlife Trust reserves, to maintain accurate records of breeding birds on our reserves for future management. You will do this by being involved with the following tasks:</w:t>
            </w:r>
          </w:p>
          <w:p w14:paraId="6F3851B4" w14:textId="77777777" w:rsidR="004D10AA" w:rsidRPr="007840BA" w:rsidRDefault="004D10AA" w:rsidP="004D10AA">
            <w:pPr>
              <w:rPr>
                <w:rFonts w:cs="Calibri"/>
                <w:sz w:val="22"/>
                <w:szCs w:val="22"/>
              </w:rPr>
            </w:pPr>
          </w:p>
          <w:p w14:paraId="435733BE" w14:textId="0B25A20E" w:rsidR="00A84C06" w:rsidRPr="007840BA" w:rsidRDefault="00A84C06" w:rsidP="00A84C06">
            <w:pPr>
              <w:pStyle w:val="ListParagraph"/>
              <w:numPr>
                <w:ilvl w:val="0"/>
                <w:numId w:val="10"/>
              </w:numPr>
              <w:spacing w:line="240" w:lineRule="auto"/>
              <w:rPr>
                <w:rFonts w:cs="Calibri"/>
              </w:rPr>
            </w:pPr>
            <w:r w:rsidRPr="007840BA">
              <w:rPr>
                <w:rFonts w:cs="Calibri"/>
              </w:rPr>
              <w:t xml:space="preserve">Undertaking </w:t>
            </w:r>
            <w:r w:rsidRPr="007840BA">
              <w:rPr>
                <w:rFonts w:cs="Calibri"/>
                <w:b/>
                <w:bCs/>
              </w:rPr>
              <w:t>bird surveys</w:t>
            </w:r>
            <w:r w:rsidRPr="007840BA">
              <w:rPr>
                <w:rFonts w:cs="Calibri"/>
              </w:rPr>
              <w:t>, usually 6 visits between April and July</w:t>
            </w:r>
            <w:r w:rsidR="00DB6E74" w:rsidRPr="007840BA">
              <w:rPr>
                <w:rFonts w:cs="Calibri"/>
              </w:rPr>
              <w:t>.</w:t>
            </w:r>
            <w:r w:rsidR="00EA3E8D" w:rsidRPr="007840BA">
              <w:rPr>
                <w:rFonts w:cs="Calibri"/>
              </w:rPr>
              <w:t xml:space="preserve"> </w:t>
            </w:r>
            <w:r w:rsidR="00FB324B">
              <w:rPr>
                <w:rFonts w:cs="Calibri"/>
              </w:rPr>
              <w:t>Each survey will take around 2 hours on average, depending on the size of the site and the number of birds you hear.</w:t>
            </w:r>
          </w:p>
          <w:p w14:paraId="7FDAC6D2" w14:textId="77777777" w:rsidR="00A84C06" w:rsidRPr="007840BA" w:rsidRDefault="00A84C06" w:rsidP="00A84C06">
            <w:pPr>
              <w:pStyle w:val="ListParagraph"/>
              <w:spacing w:line="240" w:lineRule="auto"/>
              <w:rPr>
                <w:rFonts w:cs="Calibri"/>
              </w:rPr>
            </w:pPr>
          </w:p>
          <w:p w14:paraId="5A637257" w14:textId="70A99975" w:rsidR="00A84C06" w:rsidRPr="007840BA" w:rsidRDefault="00A84C06" w:rsidP="00A84C06">
            <w:pPr>
              <w:pStyle w:val="ListParagraph"/>
              <w:numPr>
                <w:ilvl w:val="0"/>
                <w:numId w:val="10"/>
              </w:numPr>
              <w:spacing w:line="240" w:lineRule="auto"/>
              <w:rPr>
                <w:rFonts w:cs="Calibri"/>
              </w:rPr>
            </w:pPr>
            <w:r w:rsidRPr="007840BA">
              <w:rPr>
                <w:rFonts w:cs="Calibri"/>
                <w:b/>
                <w:bCs/>
              </w:rPr>
              <w:t>Mapping</w:t>
            </w:r>
            <w:r w:rsidRPr="007840BA">
              <w:rPr>
                <w:rFonts w:cs="Calibri"/>
              </w:rPr>
              <w:t xml:space="preserve"> </w:t>
            </w:r>
            <w:r w:rsidR="003D0E4A" w:rsidRPr="007840BA">
              <w:rPr>
                <w:rFonts w:cs="Calibri"/>
              </w:rPr>
              <w:t xml:space="preserve">the behaviours, songs and calls you hear and see using the BTO </w:t>
            </w:r>
            <w:r w:rsidR="00897642" w:rsidRPr="007840BA">
              <w:rPr>
                <w:rFonts w:cs="Calibri"/>
              </w:rPr>
              <w:t xml:space="preserve">(British Trust for Ornithology) </w:t>
            </w:r>
            <w:r w:rsidR="003D0E4A" w:rsidRPr="007840BA">
              <w:rPr>
                <w:rFonts w:cs="Calibri"/>
              </w:rPr>
              <w:t>codes provided</w:t>
            </w:r>
            <w:r w:rsidR="00DB6E74" w:rsidRPr="007840BA">
              <w:rPr>
                <w:rFonts w:cs="Calibri"/>
              </w:rPr>
              <w:t>.</w:t>
            </w:r>
          </w:p>
          <w:p w14:paraId="342659E2" w14:textId="77777777" w:rsidR="00A84C06" w:rsidRPr="007840BA" w:rsidRDefault="00A84C06" w:rsidP="00A84C06">
            <w:pPr>
              <w:pStyle w:val="ListParagraph"/>
              <w:rPr>
                <w:rFonts w:cs="Calibri"/>
              </w:rPr>
            </w:pPr>
          </w:p>
          <w:p w14:paraId="18B5A0AA" w14:textId="77777777" w:rsidR="00A0562F" w:rsidRPr="007840BA" w:rsidRDefault="00A84C06" w:rsidP="00A0562F">
            <w:pPr>
              <w:pStyle w:val="ListParagraph"/>
              <w:numPr>
                <w:ilvl w:val="0"/>
                <w:numId w:val="10"/>
              </w:numPr>
              <w:spacing w:line="240" w:lineRule="auto"/>
              <w:rPr>
                <w:rFonts w:cs="Calibri"/>
              </w:rPr>
            </w:pPr>
            <w:r w:rsidRPr="007840BA">
              <w:rPr>
                <w:rFonts w:cs="Calibri"/>
              </w:rPr>
              <w:t>Reporting results back to the Breeding Bird Coordinator</w:t>
            </w:r>
            <w:r w:rsidR="00DB6E74" w:rsidRPr="007840BA">
              <w:rPr>
                <w:rFonts w:cs="Calibri"/>
              </w:rPr>
              <w:t>.</w:t>
            </w:r>
            <w:r w:rsidR="00A0562F" w:rsidRPr="007840BA">
              <w:rPr>
                <w:rFonts w:cs="Calibri"/>
              </w:rPr>
              <w:t xml:space="preserve"> </w:t>
            </w:r>
          </w:p>
          <w:p w14:paraId="0AE1697C" w14:textId="77777777" w:rsidR="00A0562F" w:rsidRPr="007840BA" w:rsidRDefault="00A0562F" w:rsidP="00A0562F">
            <w:pPr>
              <w:pStyle w:val="ListParagraph"/>
              <w:rPr>
                <w:rFonts w:cs="Calibri"/>
              </w:rPr>
            </w:pPr>
          </w:p>
          <w:p w14:paraId="07147A25" w14:textId="54AC3361" w:rsidR="003D0E4A" w:rsidRDefault="00A84C06" w:rsidP="00A0562F">
            <w:pPr>
              <w:pStyle w:val="ListParagraph"/>
              <w:numPr>
                <w:ilvl w:val="0"/>
                <w:numId w:val="10"/>
              </w:numPr>
              <w:spacing w:line="240" w:lineRule="auto"/>
              <w:rPr>
                <w:rFonts w:cs="Calibri"/>
                <w:sz w:val="24"/>
                <w:szCs w:val="24"/>
              </w:rPr>
            </w:pPr>
            <w:r w:rsidRPr="007840BA">
              <w:rPr>
                <w:rFonts w:cs="Calibri"/>
              </w:rPr>
              <w:t xml:space="preserve">Option to attend </w:t>
            </w:r>
            <w:r w:rsidR="005E0369">
              <w:rPr>
                <w:rFonts w:cs="Calibri"/>
              </w:rPr>
              <w:t>s</w:t>
            </w:r>
            <w:r w:rsidR="005E0369">
              <w:t xml:space="preserve">urvey </w:t>
            </w:r>
            <w:r w:rsidR="005E0369" w:rsidRPr="005E0369">
              <w:rPr>
                <w:b/>
                <w:bCs/>
              </w:rPr>
              <w:t>training session</w:t>
            </w:r>
            <w:r w:rsidR="005E0369">
              <w:t xml:space="preserve"> late March</w:t>
            </w:r>
            <w:r w:rsidRPr="00A0562F">
              <w:rPr>
                <w:rFonts w:cs="Calibri"/>
                <w:sz w:val="24"/>
                <w:szCs w:val="24"/>
              </w:rPr>
              <w:t>.</w:t>
            </w:r>
          </w:p>
          <w:p w14:paraId="379EA2E7" w14:textId="77777777" w:rsidR="005E0369" w:rsidRPr="005E0369" w:rsidRDefault="005E0369" w:rsidP="005E0369">
            <w:pPr>
              <w:pStyle w:val="ListParagraph"/>
              <w:rPr>
                <w:rFonts w:cs="Calibri"/>
                <w:sz w:val="24"/>
                <w:szCs w:val="24"/>
              </w:rPr>
            </w:pPr>
          </w:p>
          <w:p w14:paraId="6911C345" w14:textId="142E2B5C" w:rsidR="005E0369" w:rsidRPr="005E0369" w:rsidRDefault="005E0369" w:rsidP="005E0369">
            <w:pPr>
              <w:pStyle w:val="ListParagraph"/>
              <w:numPr>
                <w:ilvl w:val="0"/>
                <w:numId w:val="10"/>
              </w:numPr>
              <w:rPr>
                <w:rFonts w:cs="Calibri"/>
              </w:rPr>
            </w:pPr>
            <w:r w:rsidRPr="007840BA">
              <w:rPr>
                <w:rStyle w:val="cf01"/>
                <w:rFonts w:asciiTheme="minorHAnsi" w:hAnsiTheme="minorHAnsi" w:cstheme="minorHAnsi"/>
                <w:sz w:val="22"/>
                <w:szCs w:val="22"/>
              </w:rPr>
              <w:t xml:space="preserve">This volunteer role involves visiting our reserves on your own. Full </w:t>
            </w:r>
            <w:r w:rsidRPr="007840BA">
              <w:rPr>
                <w:rStyle w:val="cf01"/>
                <w:rFonts w:asciiTheme="minorHAnsi" w:hAnsiTheme="minorHAnsi" w:cstheme="minorHAnsi"/>
                <w:b/>
                <w:bCs/>
                <w:sz w:val="22"/>
                <w:szCs w:val="22"/>
              </w:rPr>
              <w:t xml:space="preserve">risk assessments </w:t>
            </w:r>
            <w:r w:rsidRPr="007840BA">
              <w:rPr>
                <w:rStyle w:val="cf01"/>
                <w:rFonts w:asciiTheme="minorHAnsi" w:hAnsiTheme="minorHAnsi" w:cstheme="minorHAnsi"/>
                <w:sz w:val="22"/>
                <w:szCs w:val="22"/>
              </w:rPr>
              <w:t>and lone volunteering procedures will be shared as part of your induction.</w:t>
            </w:r>
          </w:p>
        </w:tc>
      </w:tr>
      <w:tr w:rsidR="00A52975" w:rsidRPr="00375B3C" w14:paraId="06BFA38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0098F36F" w14:textId="4A17EE45" w:rsidR="00A52975" w:rsidRPr="00375B3C" w:rsidRDefault="00A52975" w:rsidP="00A52975">
            <w:pPr>
              <w:rPr>
                <w:rFonts w:ascii="Calibri" w:hAnsi="Calibri"/>
                <w:sz w:val="26"/>
                <w:szCs w:val="26"/>
              </w:rPr>
            </w:pPr>
            <w:r w:rsidRPr="00375B3C">
              <w:rPr>
                <w:rFonts w:ascii="Calibri" w:hAnsi="Calibri"/>
                <w:b/>
                <w:sz w:val="26"/>
                <w:szCs w:val="26"/>
              </w:rPr>
              <w:t xml:space="preserve">Experience, knowledge and skills </w:t>
            </w:r>
            <w:r>
              <w:rPr>
                <w:rFonts w:ascii="Calibri" w:hAnsi="Calibri"/>
                <w:b/>
                <w:sz w:val="26"/>
                <w:szCs w:val="26"/>
              </w:rPr>
              <w:t>needed for this opportunity</w:t>
            </w:r>
            <w:r w:rsidRPr="00375B3C">
              <w:rPr>
                <w:rFonts w:ascii="Calibri" w:hAnsi="Calibri"/>
                <w:sz w:val="26"/>
                <w:szCs w:val="26"/>
              </w:rPr>
              <w:t xml:space="preserve"> </w:t>
            </w:r>
          </w:p>
        </w:tc>
      </w:tr>
      <w:tr w:rsidR="00A52975" w:rsidRPr="00375B3C" w14:paraId="2322ABFE" w14:textId="77777777" w:rsidTr="00EA3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889" w:type="dxa"/>
            <w:gridSpan w:val="3"/>
            <w:tcBorders>
              <w:bottom w:val="single" w:sz="4" w:space="0" w:color="auto"/>
            </w:tcBorders>
          </w:tcPr>
          <w:p w14:paraId="5BBE487E" w14:textId="3CB8CB16" w:rsidR="00A52975" w:rsidRDefault="00A52975" w:rsidP="00A52975">
            <w:pPr>
              <w:rPr>
                <w:rFonts w:ascii="Calibri" w:hAnsi="Calibri"/>
                <w:sz w:val="26"/>
                <w:szCs w:val="26"/>
              </w:rPr>
            </w:pPr>
          </w:p>
          <w:p w14:paraId="115D9598" w14:textId="036076E6" w:rsidR="00DB6E74" w:rsidRPr="007840BA" w:rsidRDefault="00DB6E74" w:rsidP="00DB6E74">
            <w:pPr>
              <w:numPr>
                <w:ilvl w:val="0"/>
                <w:numId w:val="11"/>
              </w:numPr>
              <w:rPr>
                <w:rFonts w:asciiTheme="minorHAnsi" w:hAnsiTheme="minorHAnsi" w:cstheme="minorHAnsi"/>
                <w:sz w:val="22"/>
                <w:szCs w:val="22"/>
              </w:rPr>
            </w:pPr>
            <w:r w:rsidRPr="007840BA">
              <w:rPr>
                <w:rFonts w:asciiTheme="minorHAnsi" w:hAnsiTheme="minorHAnsi" w:cstheme="minorHAnsi"/>
                <w:sz w:val="22"/>
                <w:szCs w:val="22"/>
              </w:rPr>
              <w:t xml:space="preserve">Ability </w:t>
            </w:r>
            <w:r w:rsidRPr="007840BA">
              <w:rPr>
                <w:rFonts w:asciiTheme="minorHAnsi" w:hAnsiTheme="minorHAnsi" w:cstheme="minorHAnsi"/>
                <w:b/>
                <w:bCs/>
                <w:sz w:val="22"/>
                <w:szCs w:val="22"/>
              </w:rPr>
              <w:t xml:space="preserve">to read </w:t>
            </w:r>
            <w:r w:rsidR="00EA3E8D" w:rsidRPr="007840BA">
              <w:rPr>
                <w:rFonts w:asciiTheme="minorHAnsi" w:hAnsiTheme="minorHAnsi" w:cstheme="minorHAnsi"/>
                <w:b/>
                <w:bCs/>
                <w:sz w:val="22"/>
                <w:szCs w:val="22"/>
              </w:rPr>
              <w:t>and annotate</w:t>
            </w:r>
            <w:r w:rsidR="00EA3E8D" w:rsidRPr="007840BA">
              <w:rPr>
                <w:rFonts w:asciiTheme="minorHAnsi" w:hAnsiTheme="minorHAnsi" w:cstheme="minorHAnsi"/>
                <w:sz w:val="22"/>
                <w:szCs w:val="22"/>
              </w:rPr>
              <w:t xml:space="preserve"> </w:t>
            </w:r>
            <w:r w:rsidRPr="007840BA">
              <w:rPr>
                <w:rFonts w:asciiTheme="minorHAnsi" w:hAnsiTheme="minorHAnsi" w:cstheme="minorHAnsi"/>
                <w:sz w:val="22"/>
                <w:szCs w:val="22"/>
              </w:rPr>
              <w:t>maps.</w:t>
            </w:r>
          </w:p>
          <w:p w14:paraId="1F1112BD" w14:textId="77777777" w:rsidR="00DB6E74" w:rsidRPr="007840BA" w:rsidRDefault="00DB6E74" w:rsidP="00DB6E74">
            <w:pPr>
              <w:ind w:left="360"/>
              <w:rPr>
                <w:rFonts w:asciiTheme="minorHAnsi" w:hAnsiTheme="minorHAnsi" w:cstheme="minorHAnsi"/>
                <w:sz w:val="22"/>
                <w:szCs w:val="22"/>
              </w:rPr>
            </w:pPr>
          </w:p>
          <w:p w14:paraId="4E40B385" w14:textId="562AE593" w:rsidR="00DB6E74" w:rsidRPr="007840BA" w:rsidRDefault="00DB6E74" w:rsidP="00DB6E74">
            <w:pPr>
              <w:numPr>
                <w:ilvl w:val="0"/>
                <w:numId w:val="11"/>
              </w:numPr>
              <w:rPr>
                <w:rFonts w:asciiTheme="minorHAnsi" w:hAnsiTheme="minorHAnsi" w:cstheme="minorHAnsi"/>
                <w:sz w:val="22"/>
                <w:szCs w:val="22"/>
              </w:rPr>
            </w:pPr>
            <w:r w:rsidRPr="007840BA">
              <w:rPr>
                <w:rFonts w:asciiTheme="minorHAnsi" w:hAnsiTheme="minorHAnsi" w:cstheme="minorHAnsi"/>
                <w:b/>
                <w:bCs/>
                <w:sz w:val="22"/>
                <w:szCs w:val="22"/>
              </w:rPr>
              <w:t>Some Bird ID skills</w:t>
            </w:r>
            <w:r w:rsidRPr="007840BA">
              <w:rPr>
                <w:rFonts w:asciiTheme="minorHAnsi" w:hAnsiTheme="minorHAnsi" w:cstheme="minorHAnsi"/>
                <w:sz w:val="22"/>
                <w:szCs w:val="22"/>
              </w:rPr>
              <w:t xml:space="preserve"> (both by sight and call)</w:t>
            </w:r>
            <w:r w:rsidR="004454B7" w:rsidRPr="007840BA">
              <w:rPr>
                <w:rFonts w:asciiTheme="minorHAnsi" w:hAnsiTheme="minorHAnsi" w:cstheme="minorHAnsi"/>
                <w:sz w:val="22"/>
                <w:szCs w:val="22"/>
              </w:rPr>
              <w:t>, though</w:t>
            </w:r>
            <w:r w:rsidRPr="007840BA">
              <w:rPr>
                <w:rFonts w:asciiTheme="minorHAnsi" w:hAnsiTheme="minorHAnsi" w:cstheme="minorHAnsi"/>
                <w:sz w:val="22"/>
                <w:szCs w:val="22"/>
              </w:rPr>
              <w:t xml:space="preserve"> there is also scope for people to team up with a more experienced birder and lear</w:t>
            </w:r>
            <w:r w:rsidR="004454B7" w:rsidRPr="007840BA">
              <w:rPr>
                <w:rFonts w:asciiTheme="minorHAnsi" w:hAnsiTheme="minorHAnsi" w:cstheme="minorHAnsi"/>
                <w:sz w:val="22"/>
                <w:szCs w:val="22"/>
              </w:rPr>
              <w:t>n on the go.</w:t>
            </w:r>
          </w:p>
          <w:p w14:paraId="4F309125" w14:textId="77777777" w:rsidR="00DB6E74" w:rsidRPr="007840BA" w:rsidRDefault="00DB6E74" w:rsidP="00DB6E74">
            <w:pPr>
              <w:rPr>
                <w:rFonts w:asciiTheme="minorHAnsi" w:hAnsiTheme="minorHAnsi" w:cstheme="minorHAnsi"/>
                <w:sz w:val="22"/>
                <w:szCs w:val="22"/>
              </w:rPr>
            </w:pPr>
          </w:p>
          <w:p w14:paraId="1EE621C4" w14:textId="77777777" w:rsidR="00EB51D7" w:rsidRDefault="00DB6E74" w:rsidP="00EB51D7">
            <w:pPr>
              <w:numPr>
                <w:ilvl w:val="0"/>
                <w:numId w:val="11"/>
              </w:numPr>
              <w:rPr>
                <w:rFonts w:asciiTheme="minorHAnsi" w:hAnsiTheme="minorHAnsi" w:cstheme="minorHAnsi"/>
                <w:sz w:val="22"/>
                <w:szCs w:val="22"/>
              </w:rPr>
            </w:pPr>
            <w:r w:rsidRPr="007840BA">
              <w:rPr>
                <w:rFonts w:asciiTheme="minorHAnsi" w:hAnsiTheme="minorHAnsi" w:cstheme="minorHAnsi"/>
                <w:sz w:val="22"/>
                <w:szCs w:val="22"/>
              </w:rPr>
              <w:t xml:space="preserve">Must be </w:t>
            </w:r>
            <w:r w:rsidRPr="007840BA">
              <w:rPr>
                <w:rFonts w:asciiTheme="minorHAnsi" w:hAnsiTheme="minorHAnsi" w:cstheme="minorHAnsi"/>
                <w:b/>
                <w:bCs/>
                <w:sz w:val="22"/>
                <w:szCs w:val="22"/>
              </w:rPr>
              <w:t>reliable</w:t>
            </w:r>
            <w:r w:rsidR="00EA3E8D" w:rsidRPr="007840BA">
              <w:rPr>
                <w:rFonts w:asciiTheme="minorHAnsi" w:hAnsiTheme="minorHAnsi" w:cstheme="minorHAnsi"/>
                <w:sz w:val="22"/>
                <w:szCs w:val="22"/>
              </w:rPr>
              <w:t xml:space="preserve"> and a good timekeeper</w:t>
            </w:r>
            <w:r w:rsidRPr="007840BA">
              <w:rPr>
                <w:rFonts w:asciiTheme="minorHAnsi" w:hAnsiTheme="minorHAnsi" w:cstheme="minorHAnsi"/>
                <w:sz w:val="22"/>
                <w:szCs w:val="22"/>
              </w:rPr>
              <w:t>.</w:t>
            </w:r>
          </w:p>
          <w:p w14:paraId="13CE3077" w14:textId="77777777" w:rsidR="00FB324B" w:rsidRPr="00FB324B" w:rsidRDefault="00FB324B" w:rsidP="00FB324B">
            <w:pPr>
              <w:rPr>
                <w:rFonts w:asciiTheme="minorHAnsi" w:hAnsiTheme="minorHAnsi" w:cstheme="minorHAnsi"/>
              </w:rPr>
            </w:pPr>
          </w:p>
          <w:p w14:paraId="7632BECA" w14:textId="00C85B03" w:rsidR="00FB324B" w:rsidRPr="007840BA" w:rsidRDefault="00FB324B" w:rsidP="00EB51D7">
            <w:pPr>
              <w:numPr>
                <w:ilvl w:val="0"/>
                <w:numId w:val="11"/>
              </w:numPr>
              <w:rPr>
                <w:rFonts w:asciiTheme="minorHAnsi" w:hAnsiTheme="minorHAnsi" w:cstheme="minorHAnsi"/>
                <w:sz w:val="22"/>
                <w:szCs w:val="22"/>
              </w:rPr>
            </w:pPr>
            <w:r>
              <w:rPr>
                <w:rFonts w:asciiTheme="minorHAnsi" w:hAnsiTheme="minorHAnsi" w:cstheme="minorHAnsi"/>
                <w:sz w:val="22"/>
                <w:szCs w:val="22"/>
              </w:rPr>
              <w:t xml:space="preserve">Must be able to carry out each survey at the same time for every visit – the survey needs to be started by 9am at the latest, in order to be finished by noon. If you wish to start earlier than this that’s fine, as long as you can start </w:t>
            </w:r>
            <w:r w:rsidR="00D96E63" w:rsidRPr="0026604B">
              <w:rPr>
                <w:rFonts w:asciiTheme="minorHAnsi" w:hAnsiTheme="minorHAnsi" w:cstheme="minorHAnsi"/>
                <w:sz w:val="22"/>
                <w:szCs w:val="22"/>
              </w:rPr>
              <w:t>by</w:t>
            </w:r>
            <w:r w:rsidRPr="0026604B">
              <w:rPr>
                <w:rFonts w:asciiTheme="minorHAnsi" w:hAnsiTheme="minorHAnsi" w:cstheme="minorHAnsi"/>
                <w:sz w:val="22"/>
                <w:szCs w:val="22"/>
              </w:rPr>
              <w:t xml:space="preserve"> </w:t>
            </w:r>
            <w:r>
              <w:rPr>
                <w:rFonts w:asciiTheme="minorHAnsi" w:hAnsiTheme="minorHAnsi" w:cstheme="minorHAnsi"/>
                <w:sz w:val="22"/>
                <w:szCs w:val="22"/>
              </w:rPr>
              <w:t>this time for all your visits.</w:t>
            </w:r>
          </w:p>
          <w:p w14:paraId="14448157" w14:textId="1FA49C2F" w:rsidR="00A52975" w:rsidRPr="00DB6E74" w:rsidRDefault="00A52975" w:rsidP="00FB324B">
            <w:pPr>
              <w:rPr>
                <w:rFonts w:cs="Calibri"/>
                <w:b/>
                <w:bCs/>
                <w:szCs w:val="24"/>
              </w:rPr>
            </w:pPr>
          </w:p>
        </w:tc>
      </w:tr>
      <w:tr w:rsidR="00A52975" w:rsidRPr="00375B3C" w14:paraId="1DC88679"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3"/>
            <w:tcBorders>
              <w:bottom w:val="single" w:sz="4" w:space="0" w:color="auto"/>
            </w:tcBorders>
          </w:tcPr>
          <w:p w14:paraId="042CEA65" w14:textId="77777777" w:rsidR="00A52975" w:rsidRDefault="00A52975" w:rsidP="00A52975">
            <w:pPr>
              <w:rPr>
                <w:rFonts w:ascii="Calibri" w:hAnsi="Calibri"/>
                <w:sz w:val="26"/>
                <w:szCs w:val="26"/>
              </w:rPr>
            </w:pPr>
            <w:r w:rsidRPr="00375B3C">
              <w:rPr>
                <w:rFonts w:ascii="Calibri" w:hAnsi="Calibri"/>
                <w:b/>
                <w:sz w:val="26"/>
                <w:szCs w:val="26"/>
              </w:rPr>
              <w:t xml:space="preserve">Does the </w:t>
            </w:r>
            <w:r>
              <w:rPr>
                <w:rFonts w:ascii="Calibri" w:hAnsi="Calibri"/>
                <w:b/>
                <w:sz w:val="26"/>
                <w:szCs w:val="26"/>
              </w:rPr>
              <w:t>volunteer need a driver’s licenc</w:t>
            </w:r>
            <w:r w:rsidRPr="00375B3C">
              <w:rPr>
                <w:rFonts w:ascii="Calibri" w:hAnsi="Calibri"/>
                <w:b/>
                <w:sz w:val="26"/>
                <w:szCs w:val="26"/>
              </w:rPr>
              <w:t>e?</w:t>
            </w:r>
            <w:r>
              <w:rPr>
                <w:rFonts w:ascii="Calibri" w:hAnsi="Calibri"/>
                <w:sz w:val="26"/>
                <w:szCs w:val="26"/>
              </w:rPr>
              <w:t xml:space="preserve">  </w:t>
            </w:r>
          </w:p>
          <w:p w14:paraId="27DDA80E" w14:textId="77777777" w:rsidR="00A52975" w:rsidRDefault="00A52975" w:rsidP="00A52975">
            <w:pPr>
              <w:rPr>
                <w:rFonts w:ascii="Calibri" w:hAnsi="Calibri"/>
                <w:color w:val="FF0000"/>
                <w:sz w:val="26"/>
                <w:szCs w:val="26"/>
              </w:rPr>
            </w:pPr>
          </w:p>
          <w:p w14:paraId="5E69A0AF" w14:textId="6D3BF983" w:rsidR="00D96E63" w:rsidRPr="005E0369" w:rsidRDefault="00047FAD" w:rsidP="00047FAD">
            <w:pPr>
              <w:rPr>
                <w:rFonts w:ascii="Calibri" w:hAnsi="Calibri"/>
                <w:sz w:val="22"/>
                <w:szCs w:val="22"/>
              </w:rPr>
            </w:pPr>
            <w:r w:rsidRPr="00B569DB">
              <w:rPr>
                <w:rFonts w:ascii="Calibri" w:hAnsi="Calibri"/>
                <w:sz w:val="22"/>
                <w:szCs w:val="22"/>
              </w:rPr>
              <w:t xml:space="preserve">A driving licence would be ideal as some of our reserves are in remote locations, however this is not needed if you live locally to a reserve and can travel there </w:t>
            </w:r>
            <w:r w:rsidR="00B569DB">
              <w:rPr>
                <w:rFonts w:ascii="Calibri" w:hAnsi="Calibri"/>
                <w:sz w:val="22"/>
                <w:szCs w:val="22"/>
              </w:rPr>
              <w:t xml:space="preserve">by walking </w:t>
            </w:r>
            <w:r w:rsidRPr="00B569DB">
              <w:rPr>
                <w:rFonts w:ascii="Calibri" w:hAnsi="Calibri"/>
                <w:sz w:val="22"/>
                <w:szCs w:val="22"/>
              </w:rPr>
              <w:t xml:space="preserve">or by cycling. </w:t>
            </w:r>
          </w:p>
          <w:p w14:paraId="4A28E43B" w14:textId="3283B07D" w:rsidR="00D96E63" w:rsidRPr="001B2C3D" w:rsidRDefault="00D96E63" w:rsidP="00047FAD">
            <w:pPr>
              <w:rPr>
                <w:rFonts w:ascii="Calibri" w:hAnsi="Calibri"/>
                <w:szCs w:val="24"/>
              </w:rPr>
            </w:pPr>
          </w:p>
        </w:tc>
      </w:tr>
      <w:tr w:rsidR="00A52975" w:rsidRPr="00375B3C" w14:paraId="744A7D15"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30DB9E09" w14:textId="66B36849" w:rsidR="00A52975" w:rsidRPr="00375B3C" w:rsidRDefault="00A52975" w:rsidP="00A52975">
            <w:pPr>
              <w:rPr>
                <w:rFonts w:ascii="Calibri" w:hAnsi="Calibri"/>
                <w:sz w:val="26"/>
                <w:szCs w:val="26"/>
              </w:rPr>
            </w:pPr>
            <w:r w:rsidRPr="00375B3C">
              <w:rPr>
                <w:rFonts w:ascii="Calibri" w:hAnsi="Calibri"/>
                <w:b/>
                <w:sz w:val="26"/>
                <w:szCs w:val="26"/>
              </w:rPr>
              <w:t xml:space="preserve">What’s in it for </w:t>
            </w:r>
            <w:r>
              <w:rPr>
                <w:rFonts w:ascii="Calibri" w:hAnsi="Calibri"/>
                <w:b/>
                <w:sz w:val="26"/>
                <w:szCs w:val="26"/>
              </w:rPr>
              <w:t>you</w:t>
            </w:r>
            <w:r w:rsidR="000C060A">
              <w:rPr>
                <w:rFonts w:ascii="Calibri" w:hAnsi="Calibri"/>
                <w:b/>
                <w:sz w:val="26"/>
                <w:szCs w:val="26"/>
              </w:rPr>
              <w:t>?</w:t>
            </w:r>
          </w:p>
        </w:tc>
      </w:tr>
      <w:tr w:rsidR="00A52975" w:rsidRPr="00375B3C" w14:paraId="062DA30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3"/>
          </w:tcPr>
          <w:p w14:paraId="64BA6504" w14:textId="2483D0E4" w:rsidR="004454B7" w:rsidRPr="007840BA" w:rsidRDefault="004454B7" w:rsidP="004454B7">
            <w:pPr>
              <w:numPr>
                <w:ilvl w:val="0"/>
                <w:numId w:val="10"/>
              </w:numPr>
              <w:rPr>
                <w:rFonts w:ascii="Calibri" w:hAnsi="Calibri" w:cs="Calibri"/>
                <w:sz w:val="22"/>
                <w:szCs w:val="22"/>
              </w:rPr>
            </w:pPr>
            <w:r w:rsidRPr="007840BA">
              <w:rPr>
                <w:rFonts w:ascii="Calibri" w:hAnsi="Calibri" w:cs="Calibri"/>
                <w:b/>
                <w:sz w:val="22"/>
                <w:szCs w:val="22"/>
              </w:rPr>
              <w:lastRenderedPageBreak/>
              <w:t>Training</w:t>
            </w:r>
            <w:r w:rsidRPr="007840BA">
              <w:rPr>
                <w:rFonts w:ascii="Calibri" w:hAnsi="Calibri" w:cs="Calibri"/>
                <w:sz w:val="22"/>
                <w:szCs w:val="22"/>
              </w:rPr>
              <w:t xml:space="preserve">- </w:t>
            </w:r>
            <w:r w:rsidR="00941ED8" w:rsidRPr="007840BA">
              <w:rPr>
                <w:rFonts w:ascii="Calibri" w:hAnsi="Calibri" w:cs="Calibri"/>
                <w:sz w:val="22"/>
                <w:szCs w:val="22"/>
              </w:rPr>
              <w:t>A</w:t>
            </w:r>
            <w:r w:rsidR="000C060A" w:rsidRPr="007840BA">
              <w:rPr>
                <w:rFonts w:asciiTheme="minorHAnsi" w:hAnsiTheme="minorHAnsi" w:cstheme="minorHAnsi"/>
                <w:sz w:val="22"/>
                <w:szCs w:val="22"/>
              </w:rPr>
              <w:t>s a Yorkshire Wildlife Trust volunteer you will have access to a whole host of free volunteer training and opportunities which you are able to attend.</w:t>
            </w:r>
          </w:p>
          <w:p w14:paraId="5CB9BCCB" w14:textId="77777777" w:rsidR="004454B7" w:rsidRPr="007840BA" w:rsidRDefault="004454B7" w:rsidP="004454B7">
            <w:pPr>
              <w:ind w:left="360"/>
              <w:rPr>
                <w:rFonts w:ascii="Calibri" w:hAnsi="Calibri" w:cs="Calibri"/>
                <w:sz w:val="22"/>
                <w:szCs w:val="22"/>
              </w:rPr>
            </w:pPr>
          </w:p>
          <w:p w14:paraId="09C55BFB" w14:textId="17FE016B" w:rsidR="004454B7" w:rsidRPr="007840BA" w:rsidRDefault="004454B7" w:rsidP="004454B7">
            <w:pPr>
              <w:numPr>
                <w:ilvl w:val="0"/>
                <w:numId w:val="10"/>
              </w:numPr>
              <w:rPr>
                <w:rFonts w:ascii="Calibri" w:hAnsi="Calibri" w:cs="Calibri"/>
                <w:sz w:val="22"/>
                <w:szCs w:val="22"/>
              </w:rPr>
            </w:pPr>
            <w:r w:rsidRPr="007840BA">
              <w:rPr>
                <w:rFonts w:ascii="Calibri" w:hAnsi="Calibri" w:cs="Calibri"/>
                <w:b/>
                <w:sz w:val="22"/>
                <w:szCs w:val="22"/>
              </w:rPr>
              <w:t>Meet new people</w:t>
            </w:r>
            <w:r w:rsidR="0034381C" w:rsidRPr="007840BA">
              <w:rPr>
                <w:rFonts w:ascii="Calibri" w:hAnsi="Calibri" w:cs="Calibri"/>
                <w:b/>
                <w:sz w:val="22"/>
                <w:szCs w:val="22"/>
              </w:rPr>
              <w:t xml:space="preserve">- </w:t>
            </w:r>
            <w:r w:rsidR="0034381C" w:rsidRPr="007840BA">
              <w:rPr>
                <w:rFonts w:asciiTheme="minorHAnsi" w:hAnsiTheme="minorHAnsi" w:cstheme="minorHAnsi"/>
                <w:sz w:val="22"/>
                <w:szCs w:val="22"/>
              </w:rPr>
              <w:t>We run an annual</w:t>
            </w:r>
            <w:r w:rsidR="005E0369">
              <w:rPr>
                <w:rFonts w:asciiTheme="minorHAnsi" w:hAnsiTheme="minorHAnsi" w:cstheme="minorHAnsi"/>
                <w:sz w:val="22"/>
                <w:szCs w:val="22"/>
              </w:rPr>
              <w:t xml:space="preserve"> Breeding Bird</w:t>
            </w:r>
            <w:r w:rsidR="0034381C" w:rsidRPr="007840BA">
              <w:rPr>
                <w:rFonts w:asciiTheme="minorHAnsi" w:hAnsiTheme="minorHAnsi" w:cstheme="minorHAnsi"/>
                <w:sz w:val="22"/>
                <w:szCs w:val="22"/>
              </w:rPr>
              <w:t xml:space="preserve"> </w:t>
            </w:r>
            <w:r w:rsidR="005E0369">
              <w:rPr>
                <w:rFonts w:asciiTheme="minorHAnsi" w:hAnsiTheme="minorHAnsi" w:cstheme="minorHAnsi"/>
                <w:sz w:val="22"/>
                <w:szCs w:val="22"/>
              </w:rPr>
              <w:t>survey training session, which you are invited to attend.</w:t>
            </w:r>
          </w:p>
          <w:p w14:paraId="5DC22710" w14:textId="17B1598E" w:rsidR="004454B7" w:rsidRPr="007840BA" w:rsidRDefault="004454B7" w:rsidP="004454B7">
            <w:pPr>
              <w:rPr>
                <w:rFonts w:ascii="Calibri" w:hAnsi="Calibri" w:cs="Calibri"/>
                <w:sz w:val="22"/>
                <w:szCs w:val="22"/>
              </w:rPr>
            </w:pPr>
            <w:r w:rsidRPr="007840BA">
              <w:rPr>
                <w:rFonts w:ascii="Calibri" w:hAnsi="Calibri" w:cs="Calibri"/>
                <w:sz w:val="22"/>
                <w:szCs w:val="22"/>
              </w:rPr>
              <w:t xml:space="preserve"> </w:t>
            </w:r>
          </w:p>
          <w:p w14:paraId="7C617E21" w14:textId="67BCF0F3" w:rsidR="004454B7" w:rsidRPr="007840BA" w:rsidRDefault="004454B7" w:rsidP="004454B7">
            <w:pPr>
              <w:numPr>
                <w:ilvl w:val="0"/>
                <w:numId w:val="10"/>
              </w:numPr>
              <w:rPr>
                <w:rFonts w:ascii="Calibri" w:hAnsi="Calibri" w:cs="Calibri"/>
                <w:sz w:val="22"/>
                <w:szCs w:val="22"/>
              </w:rPr>
            </w:pPr>
            <w:r w:rsidRPr="007840BA">
              <w:rPr>
                <w:rFonts w:ascii="Calibri" w:hAnsi="Calibri" w:cs="Calibri"/>
                <w:b/>
                <w:sz w:val="22"/>
                <w:szCs w:val="22"/>
              </w:rPr>
              <w:t>Get outside</w:t>
            </w:r>
            <w:r w:rsidRPr="007840BA">
              <w:rPr>
                <w:rFonts w:ascii="Calibri" w:hAnsi="Calibri" w:cs="Calibri"/>
                <w:sz w:val="22"/>
                <w:szCs w:val="22"/>
              </w:rPr>
              <w:t>- Get to know new places and experience Yorkshire Wildlife Trust nature reserves throughout the Spring/Summer seasons.</w:t>
            </w:r>
            <w:r w:rsidR="00C80083" w:rsidRPr="007840BA">
              <w:rPr>
                <w:rFonts w:ascii="Calibri" w:hAnsi="Calibri" w:cs="Calibri"/>
                <w:sz w:val="22"/>
                <w:szCs w:val="22"/>
              </w:rPr>
              <w:t xml:space="preserve"> </w:t>
            </w:r>
            <w:r w:rsidR="00C80083" w:rsidRPr="007840BA">
              <w:rPr>
                <w:rFonts w:asciiTheme="minorHAnsi" w:hAnsiTheme="minorHAnsi" w:cstheme="minorHAnsi"/>
                <w:bCs/>
                <w:sz w:val="22"/>
                <w:szCs w:val="22"/>
              </w:rPr>
              <w:t>Best of all the surveys can only be done in good weather, so no rain or wind.</w:t>
            </w:r>
          </w:p>
          <w:p w14:paraId="2C086F34" w14:textId="77777777" w:rsidR="004454B7" w:rsidRPr="007840BA" w:rsidRDefault="004454B7" w:rsidP="004454B7">
            <w:pPr>
              <w:rPr>
                <w:rFonts w:ascii="Calibri" w:hAnsi="Calibri" w:cs="Calibri"/>
                <w:sz w:val="22"/>
                <w:szCs w:val="22"/>
              </w:rPr>
            </w:pPr>
          </w:p>
          <w:p w14:paraId="4330B8B7" w14:textId="63005E75" w:rsidR="004454B7" w:rsidRPr="007840BA" w:rsidRDefault="004454B7" w:rsidP="004454B7">
            <w:pPr>
              <w:numPr>
                <w:ilvl w:val="0"/>
                <w:numId w:val="10"/>
              </w:numPr>
              <w:rPr>
                <w:rFonts w:ascii="Calibri" w:hAnsi="Calibri" w:cs="Calibri"/>
                <w:sz w:val="22"/>
                <w:szCs w:val="22"/>
              </w:rPr>
            </w:pPr>
            <w:r w:rsidRPr="007840BA">
              <w:rPr>
                <w:rFonts w:ascii="Calibri" w:hAnsi="Calibri" w:cs="Calibri"/>
                <w:b/>
                <w:sz w:val="22"/>
                <w:szCs w:val="22"/>
              </w:rPr>
              <w:t>Exercise</w:t>
            </w:r>
            <w:r w:rsidRPr="007840BA">
              <w:rPr>
                <w:rFonts w:ascii="Calibri" w:hAnsi="Calibri" w:cs="Calibri"/>
                <w:sz w:val="22"/>
                <w:szCs w:val="22"/>
              </w:rPr>
              <w:t>- you’ll be walking a fair bit with this role and where better than out i</w:t>
            </w:r>
            <w:r w:rsidR="00047FAD">
              <w:rPr>
                <w:rFonts w:ascii="Calibri" w:hAnsi="Calibri" w:cs="Calibri"/>
                <w:sz w:val="22"/>
                <w:szCs w:val="22"/>
              </w:rPr>
              <w:t>n</w:t>
            </w:r>
            <w:r w:rsidRPr="007840BA">
              <w:rPr>
                <w:rFonts w:ascii="Calibri" w:hAnsi="Calibri" w:cs="Calibri"/>
                <w:sz w:val="22"/>
                <w:szCs w:val="22"/>
              </w:rPr>
              <w:t xml:space="preserve"> nature!</w:t>
            </w:r>
          </w:p>
          <w:p w14:paraId="090FAA9B" w14:textId="77777777" w:rsidR="004454B7" w:rsidRPr="007840BA" w:rsidRDefault="004454B7" w:rsidP="004454B7">
            <w:pPr>
              <w:rPr>
                <w:rFonts w:ascii="Calibri" w:hAnsi="Calibri" w:cs="Calibri"/>
                <w:sz w:val="22"/>
                <w:szCs w:val="22"/>
              </w:rPr>
            </w:pPr>
          </w:p>
          <w:p w14:paraId="3F2B20B8" w14:textId="523AA555" w:rsidR="004454B7" w:rsidRPr="007840BA" w:rsidRDefault="004454B7" w:rsidP="004454B7">
            <w:pPr>
              <w:numPr>
                <w:ilvl w:val="0"/>
                <w:numId w:val="10"/>
              </w:numPr>
              <w:rPr>
                <w:rFonts w:ascii="Calibri" w:hAnsi="Calibri"/>
                <w:sz w:val="20"/>
              </w:rPr>
            </w:pPr>
            <w:r w:rsidRPr="007840BA">
              <w:rPr>
                <w:rFonts w:ascii="Calibri" w:hAnsi="Calibri" w:cs="Calibri"/>
                <w:b/>
                <w:sz w:val="22"/>
                <w:szCs w:val="22"/>
              </w:rPr>
              <w:t xml:space="preserve">Be part of something- </w:t>
            </w:r>
            <w:r w:rsidR="009F1C29" w:rsidRPr="007840BA">
              <w:rPr>
                <w:rFonts w:asciiTheme="minorHAnsi" w:hAnsiTheme="minorHAnsi" w:cstheme="minorHAnsi"/>
                <w:sz w:val="22"/>
                <w:szCs w:val="22"/>
              </w:rPr>
              <w:t>You’ll be involved in gathering important breeding bird records, which will allow us to monitor trends and see the impact of and guide our management of our nature reserves.</w:t>
            </w:r>
          </w:p>
          <w:p w14:paraId="038AFD8C" w14:textId="77777777" w:rsidR="00A52975" w:rsidRPr="00E715BC" w:rsidRDefault="00A52975" w:rsidP="004454B7">
            <w:pPr>
              <w:pStyle w:val="ListParagraph"/>
              <w:spacing w:line="240" w:lineRule="auto"/>
            </w:pPr>
          </w:p>
        </w:tc>
      </w:tr>
      <w:tr w:rsidR="00A52975" w:rsidRPr="00375B3C" w14:paraId="226D6458"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3"/>
          </w:tcPr>
          <w:p w14:paraId="1FD3FBBE" w14:textId="4A58DCF9" w:rsidR="00A52975" w:rsidRPr="00375B3C" w:rsidRDefault="00A52975" w:rsidP="00A52975">
            <w:pPr>
              <w:rPr>
                <w:rFonts w:ascii="Calibri" w:hAnsi="Calibri"/>
                <w:b/>
                <w:sz w:val="26"/>
                <w:szCs w:val="26"/>
              </w:rPr>
            </w:pPr>
            <w:r>
              <w:rPr>
                <w:rFonts w:ascii="Calibri" w:hAnsi="Calibri"/>
                <w:b/>
                <w:sz w:val="26"/>
                <w:szCs w:val="26"/>
              </w:rPr>
              <w:t>Where is the opportunity</w:t>
            </w:r>
            <w:r w:rsidRPr="00375B3C">
              <w:rPr>
                <w:rFonts w:ascii="Calibri" w:hAnsi="Calibri"/>
                <w:b/>
                <w:sz w:val="26"/>
                <w:szCs w:val="26"/>
              </w:rPr>
              <w:t xml:space="preserve"> based? </w:t>
            </w:r>
          </w:p>
        </w:tc>
      </w:tr>
      <w:tr w:rsidR="00A52975" w:rsidRPr="00375B3C" w14:paraId="3333B379"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3"/>
          </w:tcPr>
          <w:p w14:paraId="2B3A720D" w14:textId="28C33AC1" w:rsidR="00636E76" w:rsidRPr="007840BA" w:rsidRDefault="00636E76" w:rsidP="00636E76">
            <w:pPr>
              <w:rPr>
                <w:rFonts w:asciiTheme="minorHAnsi" w:hAnsiTheme="minorHAnsi" w:cstheme="minorHAnsi"/>
                <w:sz w:val="22"/>
                <w:szCs w:val="22"/>
              </w:rPr>
            </w:pPr>
            <w:r w:rsidRPr="007840BA">
              <w:rPr>
                <w:rFonts w:asciiTheme="minorHAnsi" w:hAnsiTheme="minorHAnsi" w:cstheme="minorHAnsi"/>
                <w:sz w:val="22"/>
                <w:szCs w:val="22"/>
              </w:rPr>
              <w:t>B</w:t>
            </w:r>
            <w:r w:rsidR="009F1C29" w:rsidRPr="007840BA">
              <w:rPr>
                <w:rFonts w:asciiTheme="minorHAnsi" w:hAnsiTheme="minorHAnsi" w:cstheme="minorHAnsi"/>
                <w:sz w:val="22"/>
                <w:szCs w:val="22"/>
              </w:rPr>
              <w:t>reeding Bird Surveys</w:t>
            </w:r>
            <w:r w:rsidRPr="007840BA">
              <w:rPr>
                <w:rFonts w:asciiTheme="minorHAnsi" w:hAnsiTheme="minorHAnsi" w:cstheme="minorHAnsi"/>
                <w:sz w:val="22"/>
                <w:szCs w:val="22"/>
              </w:rPr>
              <w:t xml:space="preserve"> are conducted across our reserves. You can see a list of</w:t>
            </w:r>
            <w:r w:rsidR="007E5698" w:rsidRPr="007840BA">
              <w:rPr>
                <w:rFonts w:asciiTheme="minorHAnsi" w:hAnsiTheme="minorHAnsi" w:cstheme="minorHAnsi"/>
                <w:sz w:val="22"/>
                <w:szCs w:val="22"/>
              </w:rPr>
              <w:t xml:space="preserve"> many of</w:t>
            </w:r>
            <w:r w:rsidRPr="007840BA">
              <w:rPr>
                <w:rFonts w:asciiTheme="minorHAnsi" w:hAnsiTheme="minorHAnsi" w:cstheme="minorHAnsi"/>
                <w:sz w:val="22"/>
                <w:szCs w:val="22"/>
              </w:rPr>
              <w:t xml:space="preserve"> our nature reserves here: </w:t>
            </w:r>
            <w:hyperlink r:id="rId10" w:history="1">
              <w:r w:rsidRPr="007840BA">
                <w:rPr>
                  <w:rStyle w:val="Hyperlink"/>
                  <w:rFonts w:asciiTheme="minorHAnsi" w:hAnsiTheme="minorHAnsi" w:cstheme="minorHAnsi"/>
                  <w:sz w:val="22"/>
                  <w:szCs w:val="22"/>
                </w:rPr>
                <w:t>YWT Nature Reserves</w:t>
              </w:r>
            </w:hyperlink>
          </w:p>
          <w:p w14:paraId="7C3621CE" w14:textId="77777777" w:rsidR="00636E76" w:rsidRPr="007840BA" w:rsidRDefault="00636E76" w:rsidP="00636E76">
            <w:pPr>
              <w:rPr>
                <w:rFonts w:asciiTheme="minorHAnsi" w:hAnsiTheme="minorHAnsi" w:cstheme="minorHAnsi"/>
                <w:sz w:val="22"/>
                <w:szCs w:val="22"/>
              </w:rPr>
            </w:pPr>
          </w:p>
          <w:p w14:paraId="43BBC7CF" w14:textId="70EFF43E" w:rsidR="00636E76" w:rsidRDefault="00636E76" w:rsidP="00636E76">
            <w:pPr>
              <w:rPr>
                <w:rFonts w:ascii="Calibri" w:hAnsi="Calibri" w:cs="Calibri"/>
              </w:rPr>
            </w:pPr>
            <w:r w:rsidRPr="007840BA">
              <w:rPr>
                <w:rFonts w:asciiTheme="minorHAnsi" w:hAnsiTheme="minorHAnsi" w:cstheme="minorHAnsi"/>
                <w:i/>
                <w:iCs/>
                <w:sz w:val="22"/>
                <w:szCs w:val="22"/>
              </w:rPr>
              <w:t xml:space="preserve">Note: </w:t>
            </w:r>
            <w:r w:rsidR="00941ED8" w:rsidRPr="007840BA">
              <w:rPr>
                <w:rFonts w:asciiTheme="minorHAnsi" w:hAnsiTheme="minorHAnsi" w:cstheme="minorHAnsi"/>
                <w:i/>
                <w:iCs/>
                <w:sz w:val="22"/>
                <w:szCs w:val="22"/>
              </w:rPr>
              <w:t>We are particularly looking for volunteers to help survey the reserves listed above, but if you would be interested in volunteering at one of our other reserves, we can look to accommodate this</w:t>
            </w:r>
            <w:r w:rsidR="00941ED8">
              <w:rPr>
                <w:rFonts w:ascii="Calibri" w:hAnsi="Calibri" w:cs="Calibri"/>
                <w:i/>
                <w:iCs/>
              </w:rPr>
              <w:t>.</w:t>
            </w:r>
          </w:p>
          <w:p w14:paraId="59AF3FE9" w14:textId="77777777" w:rsidR="00A52975" w:rsidRPr="00375B3C" w:rsidRDefault="00A52975" w:rsidP="00A52975">
            <w:pPr>
              <w:rPr>
                <w:rFonts w:ascii="Calibri" w:hAnsi="Calibri"/>
                <w:sz w:val="26"/>
                <w:szCs w:val="26"/>
              </w:rPr>
            </w:pPr>
          </w:p>
        </w:tc>
      </w:tr>
      <w:tr w:rsidR="00A52975" w:rsidRPr="00375B3C" w14:paraId="798FC7B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6178FD06" w14:textId="406275EA" w:rsidR="00A52975" w:rsidRPr="00375B3C" w:rsidRDefault="00A52975" w:rsidP="00A52975">
            <w:pPr>
              <w:rPr>
                <w:rFonts w:ascii="Calibri" w:hAnsi="Calibri"/>
                <w:sz w:val="26"/>
                <w:szCs w:val="26"/>
              </w:rPr>
            </w:pPr>
            <w:r w:rsidRPr="00375B3C">
              <w:rPr>
                <w:rFonts w:ascii="Calibri" w:hAnsi="Calibri"/>
                <w:b/>
                <w:sz w:val="26"/>
                <w:szCs w:val="26"/>
              </w:rPr>
              <w:t>Commitment</w:t>
            </w:r>
            <w:r w:rsidRPr="00375B3C">
              <w:rPr>
                <w:rFonts w:ascii="Calibri" w:hAnsi="Calibri"/>
                <w:sz w:val="26"/>
                <w:szCs w:val="26"/>
              </w:rPr>
              <w:t xml:space="preserve"> </w:t>
            </w:r>
          </w:p>
        </w:tc>
      </w:tr>
      <w:tr w:rsidR="00A52975" w:rsidRPr="00375B3C" w14:paraId="27E989F9"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3"/>
          </w:tcPr>
          <w:p w14:paraId="1BEE8178" w14:textId="4EDB2846" w:rsidR="00A52975" w:rsidRPr="00C77FF8" w:rsidRDefault="00FE6C5B" w:rsidP="00C77FF8">
            <w:pPr>
              <w:rPr>
                <w:rFonts w:asciiTheme="minorHAnsi" w:hAnsiTheme="minorHAnsi" w:cstheme="minorHAnsi"/>
                <w:szCs w:val="24"/>
              </w:rPr>
            </w:pPr>
            <w:r w:rsidRPr="007840BA">
              <w:rPr>
                <w:rFonts w:asciiTheme="minorHAnsi" w:hAnsiTheme="minorHAnsi" w:cstheme="minorHAnsi"/>
                <w:sz w:val="22"/>
                <w:szCs w:val="22"/>
              </w:rPr>
              <w:t xml:space="preserve">Up to </w:t>
            </w:r>
            <w:r w:rsidR="00C77FF8" w:rsidRPr="007840BA">
              <w:rPr>
                <w:rFonts w:asciiTheme="minorHAnsi" w:hAnsiTheme="minorHAnsi" w:cstheme="minorHAnsi"/>
                <w:sz w:val="22"/>
                <w:szCs w:val="22"/>
              </w:rPr>
              <w:t>6 surveys annually</w:t>
            </w:r>
            <w:r w:rsidR="00901868" w:rsidRPr="007840BA">
              <w:rPr>
                <w:rFonts w:asciiTheme="minorHAnsi" w:hAnsiTheme="minorHAnsi" w:cstheme="minorHAnsi"/>
                <w:sz w:val="22"/>
                <w:szCs w:val="22"/>
              </w:rPr>
              <w:t>.</w:t>
            </w:r>
          </w:p>
        </w:tc>
      </w:tr>
      <w:tr w:rsidR="00A52975" w:rsidRPr="00375B3C" w14:paraId="64573C1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455EE3D5" w14:textId="1C5275BD" w:rsidR="00A52975" w:rsidRPr="00375B3C" w:rsidRDefault="00A52975" w:rsidP="00A52975">
            <w:pPr>
              <w:rPr>
                <w:rFonts w:ascii="Calibri" w:hAnsi="Calibri"/>
                <w:sz w:val="26"/>
                <w:szCs w:val="26"/>
              </w:rPr>
            </w:pPr>
            <w:r w:rsidRPr="00375B3C">
              <w:rPr>
                <w:rFonts w:ascii="Calibri" w:hAnsi="Calibri"/>
                <w:b/>
                <w:sz w:val="26"/>
                <w:szCs w:val="26"/>
              </w:rPr>
              <w:t>Duration</w:t>
            </w:r>
            <w:r w:rsidRPr="00375B3C">
              <w:rPr>
                <w:rFonts w:ascii="Calibri" w:hAnsi="Calibri"/>
                <w:sz w:val="26"/>
                <w:szCs w:val="26"/>
              </w:rPr>
              <w:t xml:space="preserve"> </w:t>
            </w:r>
          </w:p>
        </w:tc>
      </w:tr>
      <w:tr w:rsidR="00A52975" w:rsidRPr="00375B3C" w14:paraId="2F03591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01A84247" w14:textId="46856DA7" w:rsidR="00A52975" w:rsidRPr="007A1329" w:rsidRDefault="007563A7" w:rsidP="00A52975">
            <w:pPr>
              <w:rPr>
                <w:rFonts w:ascii="Calibri" w:hAnsi="Calibri" w:cs="Calibri"/>
                <w:szCs w:val="24"/>
              </w:rPr>
            </w:pPr>
            <w:r w:rsidRPr="007840BA">
              <w:rPr>
                <w:rFonts w:ascii="Calibri" w:hAnsi="Calibri" w:cs="Calibri"/>
                <w:sz w:val="22"/>
                <w:szCs w:val="22"/>
              </w:rPr>
              <w:t>April</w:t>
            </w:r>
            <w:r w:rsidR="00636E76" w:rsidRPr="007840BA">
              <w:rPr>
                <w:rFonts w:ascii="Calibri" w:hAnsi="Calibri" w:cs="Calibri"/>
                <w:sz w:val="22"/>
                <w:szCs w:val="22"/>
              </w:rPr>
              <w:t xml:space="preserve"> to </w:t>
            </w:r>
            <w:r w:rsidR="00097874" w:rsidRPr="007840BA">
              <w:rPr>
                <w:rFonts w:ascii="Calibri" w:hAnsi="Calibri" w:cs="Calibri"/>
                <w:sz w:val="22"/>
                <w:szCs w:val="22"/>
              </w:rPr>
              <w:t>July</w:t>
            </w:r>
            <w:r w:rsidR="00C77FF8" w:rsidRPr="007840BA">
              <w:rPr>
                <w:rFonts w:ascii="Calibri" w:hAnsi="Calibri" w:cs="Calibri"/>
                <w:sz w:val="22"/>
                <w:szCs w:val="22"/>
              </w:rPr>
              <w:t xml:space="preserve"> on an annual basis.</w:t>
            </w:r>
            <w:r w:rsidR="00636E76" w:rsidRPr="007840BA">
              <w:rPr>
                <w:rFonts w:ascii="Calibri" w:hAnsi="Calibri" w:cs="Calibri"/>
                <w:sz w:val="22"/>
                <w:szCs w:val="22"/>
              </w:rPr>
              <w:t xml:space="preserve"> </w:t>
            </w:r>
          </w:p>
        </w:tc>
      </w:tr>
      <w:tr w:rsidR="002519BB" w:rsidRPr="00375B3C" w14:paraId="1673D915"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3"/>
          </w:tcPr>
          <w:p w14:paraId="61AB15D4" w14:textId="77777777" w:rsidR="00D96E63" w:rsidRDefault="00D96E63" w:rsidP="00A52975">
            <w:pPr>
              <w:rPr>
                <w:rFonts w:asciiTheme="minorHAnsi" w:hAnsiTheme="minorHAnsi" w:cstheme="minorHAnsi"/>
                <w:sz w:val="22"/>
                <w:szCs w:val="22"/>
              </w:rPr>
            </w:pPr>
          </w:p>
          <w:p w14:paraId="4291A765" w14:textId="0F6F6287" w:rsidR="002519BB" w:rsidRPr="00D96E63" w:rsidRDefault="002519BB" w:rsidP="00D96E63">
            <w:pPr>
              <w:jc w:val="center"/>
              <w:rPr>
                <w:rFonts w:ascii="Calibri" w:hAnsi="Calibri" w:cs="Calibri"/>
                <w:b/>
                <w:bCs/>
                <w:sz w:val="28"/>
                <w:szCs w:val="28"/>
              </w:rPr>
            </w:pPr>
            <w:r w:rsidRPr="00D96E63">
              <w:rPr>
                <w:rFonts w:ascii="Calibri" w:hAnsi="Calibri" w:cs="Calibri"/>
                <w:b/>
                <w:bCs/>
                <w:sz w:val="28"/>
                <w:szCs w:val="28"/>
              </w:rPr>
              <w:t xml:space="preserve">If you are interested in applying for this volunteer role, please send in a completed volunteer application form to </w:t>
            </w:r>
            <w:hyperlink r:id="rId11" w:history="1">
              <w:r w:rsidRPr="00D96E63">
                <w:rPr>
                  <w:rFonts w:ascii="Calibri" w:hAnsi="Calibri" w:cs="Calibri"/>
                  <w:b/>
                  <w:bCs/>
                  <w:color w:val="0000FF"/>
                  <w:sz w:val="28"/>
                  <w:szCs w:val="28"/>
                  <w:u w:val="single"/>
                </w:rPr>
                <w:t>volunteering@ywt.org.uk</w:t>
              </w:r>
            </w:hyperlink>
            <w:r w:rsidRPr="00D96E63">
              <w:rPr>
                <w:rFonts w:ascii="Calibri" w:hAnsi="Calibri" w:cs="Calibri"/>
                <w:b/>
                <w:bCs/>
                <w:sz w:val="28"/>
                <w:szCs w:val="28"/>
              </w:rPr>
              <w:t xml:space="preserve"> </w:t>
            </w:r>
          </w:p>
          <w:p w14:paraId="2BD145E9" w14:textId="2BF7EF7B" w:rsidR="00D96E63" w:rsidRPr="007840BA" w:rsidRDefault="00D96E63" w:rsidP="00A52975">
            <w:pPr>
              <w:rPr>
                <w:rFonts w:asciiTheme="minorHAnsi" w:hAnsiTheme="minorHAnsi" w:cstheme="minorHAnsi"/>
                <w:szCs w:val="24"/>
              </w:rPr>
            </w:pPr>
          </w:p>
        </w:tc>
      </w:tr>
    </w:tbl>
    <w:p w14:paraId="08A1C6A1" w14:textId="616437E4" w:rsidR="00D123F2" w:rsidRPr="00D123F2" w:rsidRDefault="00D123F2" w:rsidP="00D123F2">
      <w:pPr>
        <w:tabs>
          <w:tab w:val="left" w:pos="1440"/>
        </w:tabs>
        <w:rPr>
          <w:rFonts w:ascii="Calibri" w:hAnsi="Calibri"/>
          <w:sz w:val="26"/>
          <w:szCs w:val="26"/>
        </w:rPr>
      </w:pPr>
    </w:p>
    <w:sectPr w:rsidR="00D123F2" w:rsidRPr="00D123F2" w:rsidSect="0016795F">
      <w:footerReference w:type="default" r:id="rId12"/>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5630" w14:textId="77777777" w:rsidR="009A1CBD" w:rsidRDefault="009A1CBD">
      <w:r>
        <w:separator/>
      </w:r>
    </w:p>
  </w:endnote>
  <w:endnote w:type="continuationSeparator" w:id="0">
    <w:p w14:paraId="018D155E" w14:textId="77777777" w:rsidR="009A1CBD" w:rsidRDefault="009A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2DBD"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2D765E03"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D41F" w14:textId="77777777" w:rsidR="009A1CBD" w:rsidRDefault="009A1CBD">
      <w:r>
        <w:separator/>
      </w:r>
    </w:p>
  </w:footnote>
  <w:footnote w:type="continuationSeparator" w:id="0">
    <w:p w14:paraId="6E880FDE" w14:textId="77777777" w:rsidR="009A1CBD" w:rsidRDefault="009A1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5175"/>
    <w:multiLevelType w:val="hybridMultilevel"/>
    <w:tmpl w:val="7680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D41A8"/>
    <w:multiLevelType w:val="hybridMultilevel"/>
    <w:tmpl w:val="0C80D4FE"/>
    <w:lvl w:ilvl="0" w:tplc="ADF88F0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335985"/>
    <w:multiLevelType w:val="hybridMultilevel"/>
    <w:tmpl w:val="66D8C4BE"/>
    <w:lvl w:ilvl="0" w:tplc="51F0C8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62082"/>
    <w:multiLevelType w:val="hybridMultilevel"/>
    <w:tmpl w:val="24AA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759E4"/>
    <w:multiLevelType w:val="hybridMultilevel"/>
    <w:tmpl w:val="3F40D468"/>
    <w:lvl w:ilvl="0" w:tplc="CF7ECD4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0"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8531F"/>
    <w:multiLevelType w:val="hybridMultilevel"/>
    <w:tmpl w:val="B1B87372"/>
    <w:lvl w:ilvl="0" w:tplc="FB0A57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0885526">
    <w:abstractNumId w:val="10"/>
  </w:num>
  <w:num w:numId="2" w16cid:durableId="912349653">
    <w:abstractNumId w:val="2"/>
  </w:num>
  <w:num w:numId="3" w16cid:durableId="1196653985">
    <w:abstractNumId w:val="11"/>
  </w:num>
  <w:num w:numId="4" w16cid:durableId="1914655218">
    <w:abstractNumId w:val="3"/>
  </w:num>
  <w:num w:numId="5" w16cid:durableId="782923021">
    <w:abstractNumId w:val="9"/>
  </w:num>
  <w:num w:numId="6" w16cid:durableId="36660413">
    <w:abstractNumId w:val="6"/>
  </w:num>
  <w:num w:numId="7" w16cid:durableId="1521553774">
    <w:abstractNumId w:val="12"/>
  </w:num>
  <w:num w:numId="8" w16cid:durableId="267351757">
    <w:abstractNumId w:val="8"/>
  </w:num>
  <w:num w:numId="9" w16cid:durableId="320890836">
    <w:abstractNumId w:val="4"/>
  </w:num>
  <w:num w:numId="10" w16cid:durableId="918715339">
    <w:abstractNumId w:val="0"/>
  </w:num>
  <w:num w:numId="11" w16cid:durableId="1454985747">
    <w:abstractNumId w:val="13"/>
  </w:num>
  <w:num w:numId="12" w16cid:durableId="1609046124">
    <w:abstractNumId w:val="5"/>
  </w:num>
  <w:num w:numId="13" w16cid:durableId="1076898837">
    <w:abstractNumId w:val="7"/>
  </w:num>
  <w:num w:numId="14" w16cid:durableId="184793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82"/>
    <w:rsid w:val="000145CF"/>
    <w:rsid w:val="000235BB"/>
    <w:rsid w:val="00023C9C"/>
    <w:rsid w:val="00023D93"/>
    <w:rsid w:val="000304C4"/>
    <w:rsid w:val="000356E4"/>
    <w:rsid w:val="00047FAD"/>
    <w:rsid w:val="0005738E"/>
    <w:rsid w:val="00066B0B"/>
    <w:rsid w:val="00071779"/>
    <w:rsid w:val="00080C31"/>
    <w:rsid w:val="00096118"/>
    <w:rsid w:val="00097874"/>
    <w:rsid w:val="000B18B7"/>
    <w:rsid w:val="000B46A2"/>
    <w:rsid w:val="000C060A"/>
    <w:rsid w:val="000C1792"/>
    <w:rsid w:val="000C3B3A"/>
    <w:rsid w:val="000C49E0"/>
    <w:rsid w:val="000D500D"/>
    <w:rsid w:val="000D75AE"/>
    <w:rsid w:val="000D794B"/>
    <w:rsid w:val="000E61BC"/>
    <w:rsid w:val="000E645B"/>
    <w:rsid w:val="000F036F"/>
    <w:rsid w:val="00102C30"/>
    <w:rsid w:val="00112401"/>
    <w:rsid w:val="00131D60"/>
    <w:rsid w:val="00136EB6"/>
    <w:rsid w:val="00142CB2"/>
    <w:rsid w:val="00146A62"/>
    <w:rsid w:val="0016399B"/>
    <w:rsid w:val="0016795F"/>
    <w:rsid w:val="001713AE"/>
    <w:rsid w:val="001A4269"/>
    <w:rsid w:val="001B2C3D"/>
    <w:rsid w:val="001D06C6"/>
    <w:rsid w:val="001E49BB"/>
    <w:rsid w:val="00216EA5"/>
    <w:rsid w:val="00242AA0"/>
    <w:rsid w:val="00244AF2"/>
    <w:rsid w:val="002519BB"/>
    <w:rsid w:val="00256D4E"/>
    <w:rsid w:val="00263D39"/>
    <w:rsid w:val="0026604B"/>
    <w:rsid w:val="0028226C"/>
    <w:rsid w:val="00284A7F"/>
    <w:rsid w:val="002862FB"/>
    <w:rsid w:val="00292CE7"/>
    <w:rsid w:val="002B016B"/>
    <w:rsid w:val="002B0F7B"/>
    <w:rsid w:val="002B4F5A"/>
    <w:rsid w:val="002C50D7"/>
    <w:rsid w:val="002D188E"/>
    <w:rsid w:val="002D1A14"/>
    <w:rsid w:val="002E0E54"/>
    <w:rsid w:val="002E644E"/>
    <w:rsid w:val="002F4092"/>
    <w:rsid w:val="00307E08"/>
    <w:rsid w:val="00322EB1"/>
    <w:rsid w:val="00322FFF"/>
    <w:rsid w:val="0034381C"/>
    <w:rsid w:val="00351DC3"/>
    <w:rsid w:val="00352920"/>
    <w:rsid w:val="00357BFF"/>
    <w:rsid w:val="00375B3C"/>
    <w:rsid w:val="003854B2"/>
    <w:rsid w:val="0039048A"/>
    <w:rsid w:val="003D0E4A"/>
    <w:rsid w:val="003E3C8D"/>
    <w:rsid w:val="003F7227"/>
    <w:rsid w:val="0041136B"/>
    <w:rsid w:val="0042659C"/>
    <w:rsid w:val="00434661"/>
    <w:rsid w:val="00444417"/>
    <w:rsid w:val="004454B7"/>
    <w:rsid w:val="004550A3"/>
    <w:rsid w:val="00460A1C"/>
    <w:rsid w:val="0046223F"/>
    <w:rsid w:val="004641EC"/>
    <w:rsid w:val="00490428"/>
    <w:rsid w:val="004A49CE"/>
    <w:rsid w:val="004D10AA"/>
    <w:rsid w:val="004D1A44"/>
    <w:rsid w:val="004E45C6"/>
    <w:rsid w:val="00515096"/>
    <w:rsid w:val="00546D8E"/>
    <w:rsid w:val="005505C4"/>
    <w:rsid w:val="00584D2F"/>
    <w:rsid w:val="0059296D"/>
    <w:rsid w:val="00593BE5"/>
    <w:rsid w:val="005B34B4"/>
    <w:rsid w:val="005D54CC"/>
    <w:rsid w:val="005D5E43"/>
    <w:rsid w:val="005E0369"/>
    <w:rsid w:val="005F17AC"/>
    <w:rsid w:val="00600478"/>
    <w:rsid w:val="00612253"/>
    <w:rsid w:val="0062010A"/>
    <w:rsid w:val="00627C2F"/>
    <w:rsid w:val="00636E76"/>
    <w:rsid w:val="0064743D"/>
    <w:rsid w:val="006723A8"/>
    <w:rsid w:val="00680525"/>
    <w:rsid w:val="00687C1F"/>
    <w:rsid w:val="006A08D8"/>
    <w:rsid w:val="006A1098"/>
    <w:rsid w:val="006C295F"/>
    <w:rsid w:val="006C5EF1"/>
    <w:rsid w:val="006E459E"/>
    <w:rsid w:val="0071142D"/>
    <w:rsid w:val="00735140"/>
    <w:rsid w:val="00753F9E"/>
    <w:rsid w:val="007550C1"/>
    <w:rsid w:val="007563A7"/>
    <w:rsid w:val="00757FCE"/>
    <w:rsid w:val="007717EF"/>
    <w:rsid w:val="007840BA"/>
    <w:rsid w:val="00796778"/>
    <w:rsid w:val="007A1329"/>
    <w:rsid w:val="007B3CFC"/>
    <w:rsid w:val="007B5035"/>
    <w:rsid w:val="007C1B3D"/>
    <w:rsid w:val="007C7F51"/>
    <w:rsid w:val="007E0DB0"/>
    <w:rsid w:val="007E5698"/>
    <w:rsid w:val="007E73A6"/>
    <w:rsid w:val="007F1FC8"/>
    <w:rsid w:val="007F38C9"/>
    <w:rsid w:val="00843B17"/>
    <w:rsid w:val="00846539"/>
    <w:rsid w:val="00854B11"/>
    <w:rsid w:val="00854C77"/>
    <w:rsid w:val="00855BE7"/>
    <w:rsid w:val="00856519"/>
    <w:rsid w:val="008737C0"/>
    <w:rsid w:val="00883AA4"/>
    <w:rsid w:val="00886C9F"/>
    <w:rsid w:val="00897642"/>
    <w:rsid w:val="008A33DB"/>
    <w:rsid w:val="008B77A9"/>
    <w:rsid w:val="008E14B3"/>
    <w:rsid w:val="00901868"/>
    <w:rsid w:val="00923351"/>
    <w:rsid w:val="00936E8E"/>
    <w:rsid w:val="00941ED8"/>
    <w:rsid w:val="00942D31"/>
    <w:rsid w:val="009511C4"/>
    <w:rsid w:val="00951DB6"/>
    <w:rsid w:val="00956664"/>
    <w:rsid w:val="00964799"/>
    <w:rsid w:val="009660DB"/>
    <w:rsid w:val="00970E30"/>
    <w:rsid w:val="0098608E"/>
    <w:rsid w:val="00991EA5"/>
    <w:rsid w:val="00993390"/>
    <w:rsid w:val="00996CA3"/>
    <w:rsid w:val="009A0DB8"/>
    <w:rsid w:val="009A1CBD"/>
    <w:rsid w:val="009A4B99"/>
    <w:rsid w:val="009D1BB9"/>
    <w:rsid w:val="009D7F5F"/>
    <w:rsid w:val="009E0804"/>
    <w:rsid w:val="009E4DE6"/>
    <w:rsid w:val="009E553A"/>
    <w:rsid w:val="009E5690"/>
    <w:rsid w:val="009F1C29"/>
    <w:rsid w:val="009F4E73"/>
    <w:rsid w:val="00A03D7A"/>
    <w:rsid w:val="00A0562F"/>
    <w:rsid w:val="00A17801"/>
    <w:rsid w:val="00A37540"/>
    <w:rsid w:val="00A453AD"/>
    <w:rsid w:val="00A47CBA"/>
    <w:rsid w:val="00A5102A"/>
    <w:rsid w:val="00A52975"/>
    <w:rsid w:val="00A53B7C"/>
    <w:rsid w:val="00A56737"/>
    <w:rsid w:val="00A656F1"/>
    <w:rsid w:val="00A712DB"/>
    <w:rsid w:val="00A74B29"/>
    <w:rsid w:val="00A84C06"/>
    <w:rsid w:val="00AA2CE4"/>
    <w:rsid w:val="00AB17D9"/>
    <w:rsid w:val="00AC249D"/>
    <w:rsid w:val="00AD53EE"/>
    <w:rsid w:val="00AF1013"/>
    <w:rsid w:val="00AF4D35"/>
    <w:rsid w:val="00B307F5"/>
    <w:rsid w:val="00B569DB"/>
    <w:rsid w:val="00B60DB8"/>
    <w:rsid w:val="00B701DD"/>
    <w:rsid w:val="00B709C8"/>
    <w:rsid w:val="00B76575"/>
    <w:rsid w:val="00B82E94"/>
    <w:rsid w:val="00B842BA"/>
    <w:rsid w:val="00B86657"/>
    <w:rsid w:val="00BA034B"/>
    <w:rsid w:val="00BD2941"/>
    <w:rsid w:val="00BD44AA"/>
    <w:rsid w:val="00BE20EA"/>
    <w:rsid w:val="00C13AE0"/>
    <w:rsid w:val="00C2058F"/>
    <w:rsid w:val="00C20D7A"/>
    <w:rsid w:val="00C71C51"/>
    <w:rsid w:val="00C77FF8"/>
    <w:rsid w:val="00C80083"/>
    <w:rsid w:val="00C95C7A"/>
    <w:rsid w:val="00CA6CB2"/>
    <w:rsid w:val="00CB092D"/>
    <w:rsid w:val="00CD3B39"/>
    <w:rsid w:val="00CE1378"/>
    <w:rsid w:val="00D123F2"/>
    <w:rsid w:val="00D14024"/>
    <w:rsid w:val="00D226F7"/>
    <w:rsid w:val="00D23228"/>
    <w:rsid w:val="00D41322"/>
    <w:rsid w:val="00D52BD8"/>
    <w:rsid w:val="00D66EF8"/>
    <w:rsid w:val="00D852B5"/>
    <w:rsid w:val="00D96B2D"/>
    <w:rsid w:val="00D96E63"/>
    <w:rsid w:val="00DA4FDF"/>
    <w:rsid w:val="00DA7C39"/>
    <w:rsid w:val="00DB6E74"/>
    <w:rsid w:val="00DC3032"/>
    <w:rsid w:val="00DC54CA"/>
    <w:rsid w:val="00DE2AE5"/>
    <w:rsid w:val="00DF0C9C"/>
    <w:rsid w:val="00DF2E0D"/>
    <w:rsid w:val="00E00E58"/>
    <w:rsid w:val="00E12482"/>
    <w:rsid w:val="00E15031"/>
    <w:rsid w:val="00E1795D"/>
    <w:rsid w:val="00E55DE4"/>
    <w:rsid w:val="00E659DD"/>
    <w:rsid w:val="00E715BC"/>
    <w:rsid w:val="00E7248E"/>
    <w:rsid w:val="00E74012"/>
    <w:rsid w:val="00E74ED1"/>
    <w:rsid w:val="00E83E36"/>
    <w:rsid w:val="00E90EE6"/>
    <w:rsid w:val="00E92300"/>
    <w:rsid w:val="00E93CB5"/>
    <w:rsid w:val="00EA1FAA"/>
    <w:rsid w:val="00EA368E"/>
    <w:rsid w:val="00EA39DF"/>
    <w:rsid w:val="00EA3E8D"/>
    <w:rsid w:val="00EB51D7"/>
    <w:rsid w:val="00EE12AD"/>
    <w:rsid w:val="00EE1525"/>
    <w:rsid w:val="00F0350B"/>
    <w:rsid w:val="00F053E6"/>
    <w:rsid w:val="00F36835"/>
    <w:rsid w:val="00F44CB4"/>
    <w:rsid w:val="00F57BE8"/>
    <w:rsid w:val="00F76531"/>
    <w:rsid w:val="00FA106E"/>
    <w:rsid w:val="00FA4C60"/>
    <w:rsid w:val="00FA5587"/>
    <w:rsid w:val="00FA5DC2"/>
    <w:rsid w:val="00FA6F2E"/>
    <w:rsid w:val="00FB324B"/>
    <w:rsid w:val="00FC34E1"/>
    <w:rsid w:val="00FC7742"/>
    <w:rsid w:val="00FC7DF3"/>
    <w:rsid w:val="00FD68A1"/>
    <w:rsid w:val="00FE16F5"/>
    <w:rsid w:val="00FE4BBE"/>
    <w:rsid w:val="00FE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36D2B"/>
  <w15:chartTrackingRefBased/>
  <w15:docId w15:val="{2A3E8897-8AB8-4B11-A29B-07005E17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character" w:styleId="CommentReference">
    <w:name w:val="annotation reference"/>
    <w:rsid w:val="001B2C3D"/>
    <w:rPr>
      <w:sz w:val="16"/>
      <w:szCs w:val="16"/>
    </w:rPr>
  </w:style>
  <w:style w:type="paragraph" w:styleId="CommentText">
    <w:name w:val="annotation text"/>
    <w:basedOn w:val="Normal"/>
    <w:link w:val="CommentTextChar"/>
    <w:rsid w:val="001B2C3D"/>
    <w:rPr>
      <w:sz w:val="20"/>
    </w:rPr>
  </w:style>
  <w:style w:type="character" w:customStyle="1" w:styleId="CommentTextChar">
    <w:name w:val="Comment Text Char"/>
    <w:basedOn w:val="DefaultParagraphFont"/>
    <w:link w:val="CommentText"/>
    <w:rsid w:val="001B2C3D"/>
    <w:rPr>
      <w:rFonts w:ascii="Arial" w:hAnsi="Arial"/>
    </w:rPr>
  </w:style>
  <w:style w:type="paragraph" w:styleId="CommentSubject">
    <w:name w:val="annotation subject"/>
    <w:basedOn w:val="CommentText"/>
    <w:next w:val="CommentText"/>
    <w:link w:val="CommentSubjectChar"/>
    <w:rsid w:val="00970E30"/>
    <w:rPr>
      <w:b/>
      <w:bCs/>
    </w:rPr>
  </w:style>
  <w:style w:type="character" w:customStyle="1" w:styleId="CommentSubjectChar">
    <w:name w:val="Comment Subject Char"/>
    <w:basedOn w:val="CommentTextChar"/>
    <w:link w:val="CommentSubject"/>
    <w:rsid w:val="00970E30"/>
    <w:rPr>
      <w:rFonts w:ascii="Arial" w:hAnsi="Arial"/>
      <w:b/>
      <w:bCs/>
    </w:rPr>
  </w:style>
  <w:style w:type="character" w:customStyle="1" w:styleId="cf01">
    <w:name w:val="cf01"/>
    <w:basedOn w:val="DefaultParagraphFont"/>
    <w:rsid w:val="004D10AA"/>
    <w:rPr>
      <w:rFonts w:ascii="Segoe UI" w:hAnsi="Segoe UI" w:cs="Segoe UI" w:hint="default"/>
      <w:sz w:val="18"/>
      <w:szCs w:val="18"/>
    </w:rPr>
  </w:style>
  <w:style w:type="table" w:styleId="TableGrid">
    <w:name w:val="Table Grid"/>
    <w:basedOn w:val="TableNormal"/>
    <w:rsid w:val="00672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843B17"/>
  </w:style>
  <w:style w:type="character" w:styleId="FollowedHyperlink">
    <w:name w:val="FollowedHyperlink"/>
    <w:basedOn w:val="DefaultParagraphFont"/>
    <w:rsid w:val="002C5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unteering@ywt.org.uk" TargetMode="External"/><Relationship Id="rId5" Type="http://schemas.openxmlformats.org/officeDocument/2006/relationships/webSettings" Target="webSettings.xml"/><Relationship Id="rId10" Type="http://schemas.openxmlformats.org/officeDocument/2006/relationships/hyperlink" Target="https://www.ywt.org.uk/nature-reserv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5536</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Bethany Clarkson</dc:creator>
  <cp:keywords/>
  <cp:lastModifiedBy>Rachel Loffman</cp:lastModifiedBy>
  <cp:revision>2</cp:revision>
  <cp:lastPrinted>2015-01-06T11:50:00Z</cp:lastPrinted>
  <dcterms:created xsi:type="dcterms:W3CDTF">2026-02-18T14:49:00Z</dcterms:created>
  <dcterms:modified xsi:type="dcterms:W3CDTF">2026-02-18T14:49:00Z</dcterms:modified>
</cp:coreProperties>
</file>