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75C4" w14:textId="77777777" w:rsidR="0011150F" w:rsidRDefault="0011150F" w:rsidP="007222A5">
      <w:pPr>
        <w:rPr>
          <w:rFonts w:ascii="Calibri" w:hAnsi="Calibri"/>
          <w:b/>
          <w:sz w:val="20"/>
          <w:szCs w:val="20"/>
        </w:rPr>
      </w:pPr>
    </w:p>
    <w:p w14:paraId="52A2D34B" w14:textId="77777777" w:rsidR="00075D24" w:rsidRPr="00075D24" w:rsidRDefault="00075D24" w:rsidP="007222A5">
      <w:pPr>
        <w:rPr>
          <w:rFonts w:ascii="Calibri" w:hAnsi="Calibri"/>
          <w:b/>
          <w:sz w:val="20"/>
          <w:szCs w:val="20"/>
        </w:rPr>
      </w:pPr>
      <w:r w:rsidRPr="00075D24">
        <w:rPr>
          <w:rFonts w:ascii="Calibri" w:hAnsi="Calibri"/>
          <w:b/>
          <w:sz w:val="20"/>
          <w:szCs w:val="20"/>
        </w:rPr>
        <w:t>PART A: What are you risk assessing?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4117"/>
        <w:gridCol w:w="7337"/>
      </w:tblGrid>
      <w:tr w:rsidR="00A36585" w:rsidRPr="00B64047" w14:paraId="18A42208" w14:textId="77777777" w:rsidTr="000C5DE2">
        <w:trPr>
          <w:cantSplit/>
          <w:trHeight w:val="270"/>
        </w:trPr>
        <w:tc>
          <w:tcPr>
            <w:tcW w:w="3788" w:type="dxa"/>
          </w:tcPr>
          <w:p w14:paraId="4B90BE16" w14:textId="4FD172DC" w:rsidR="00A36585" w:rsidRPr="00C321A4" w:rsidRDefault="00A36585" w:rsidP="0010633A">
            <w:pPr>
              <w:rPr>
                <w:rFonts w:ascii="Calibri" w:hAnsi="Calibri" w:cs="Calibri"/>
                <w:sz w:val="20"/>
                <w:szCs w:val="20"/>
              </w:rPr>
            </w:pPr>
            <w:r w:rsidRPr="00C321A4">
              <w:rPr>
                <w:rFonts w:ascii="Calibri" w:hAnsi="Calibri" w:cs="Calibri"/>
                <w:sz w:val="20"/>
                <w:szCs w:val="20"/>
              </w:rPr>
              <w:t xml:space="preserve">Assessor: </w:t>
            </w:r>
            <w:r w:rsidR="0059161E">
              <w:rPr>
                <w:rFonts w:ascii="Calibri" w:hAnsi="Calibri" w:cs="Calibri"/>
                <w:sz w:val="20"/>
                <w:szCs w:val="20"/>
              </w:rPr>
              <w:t xml:space="preserve">Stephanie Turner </w:t>
            </w:r>
          </w:p>
        </w:tc>
        <w:tc>
          <w:tcPr>
            <w:tcW w:w="4117" w:type="dxa"/>
          </w:tcPr>
          <w:p w14:paraId="0AD923AB" w14:textId="77777777" w:rsidR="00A36585" w:rsidRPr="00C321A4" w:rsidRDefault="00A36585" w:rsidP="0010633A">
            <w:pPr>
              <w:tabs>
                <w:tab w:val="center" w:pos="1488"/>
                <w:tab w:val="center" w:pos="2568"/>
              </w:tabs>
              <w:rPr>
                <w:rFonts w:ascii="Calibri" w:hAnsi="Calibri" w:cs="Calibri"/>
                <w:sz w:val="20"/>
                <w:szCs w:val="20"/>
              </w:rPr>
            </w:pPr>
            <w:r w:rsidRPr="00C321A4">
              <w:rPr>
                <w:rFonts w:ascii="Calibri" w:hAnsi="Calibri" w:cs="Calibri"/>
                <w:sz w:val="20"/>
                <w:szCs w:val="20"/>
              </w:rPr>
              <w:t xml:space="preserve">Job title / role: </w:t>
            </w:r>
            <w:r w:rsidR="00D16C90">
              <w:rPr>
                <w:rFonts w:ascii="Calibri" w:hAnsi="Calibri" w:cs="Calibri"/>
                <w:sz w:val="20"/>
                <w:szCs w:val="20"/>
              </w:rPr>
              <w:t>Inspiring People</w:t>
            </w:r>
            <w:r w:rsidR="0010633A">
              <w:rPr>
                <w:rFonts w:ascii="Calibri" w:hAnsi="Calibri" w:cs="Calibri"/>
                <w:sz w:val="20"/>
                <w:szCs w:val="20"/>
              </w:rPr>
              <w:t xml:space="preserve"> Officer</w:t>
            </w:r>
            <w:r w:rsidR="0095706F">
              <w:rPr>
                <w:rFonts w:ascii="Calibri" w:hAnsi="Calibri" w:cs="Calibri"/>
                <w:sz w:val="20"/>
                <w:szCs w:val="20"/>
              </w:rPr>
              <w:t xml:space="preserve"> </w:t>
            </w:r>
          </w:p>
        </w:tc>
        <w:tc>
          <w:tcPr>
            <w:tcW w:w="7337" w:type="dxa"/>
          </w:tcPr>
          <w:p w14:paraId="473A0A26" w14:textId="0D2D22C5" w:rsidR="00A36585" w:rsidRPr="00C321A4" w:rsidRDefault="00A36585" w:rsidP="0010633A">
            <w:pPr>
              <w:tabs>
                <w:tab w:val="center" w:pos="1488"/>
                <w:tab w:val="center" w:pos="2568"/>
              </w:tabs>
              <w:rPr>
                <w:rFonts w:ascii="Calibri" w:hAnsi="Calibri" w:cs="Calibri"/>
                <w:sz w:val="20"/>
                <w:szCs w:val="20"/>
              </w:rPr>
            </w:pPr>
            <w:r w:rsidRPr="00C321A4">
              <w:rPr>
                <w:rFonts w:ascii="Calibri" w:hAnsi="Calibri" w:cs="Calibri"/>
                <w:sz w:val="20"/>
                <w:szCs w:val="20"/>
              </w:rPr>
              <w:t>Line manager check (if applicable</w:t>
            </w:r>
            <w:r w:rsidR="00D16C90">
              <w:rPr>
                <w:rFonts w:ascii="Calibri" w:hAnsi="Calibri" w:cs="Calibri"/>
                <w:sz w:val="20"/>
                <w:szCs w:val="20"/>
              </w:rPr>
              <w:t xml:space="preserve">): </w:t>
            </w:r>
            <w:r w:rsidR="008D152E">
              <w:rPr>
                <w:rFonts w:ascii="Calibri" w:hAnsi="Calibri" w:cs="Calibri"/>
                <w:sz w:val="20"/>
                <w:szCs w:val="20"/>
              </w:rPr>
              <w:t>Joy Kemp</w:t>
            </w:r>
          </w:p>
        </w:tc>
      </w:tr>
      <w:tr w:rsidR="00A36585" w:rsidRPr="00B64047" w14:paraId="487E4EF4" w14:textId="77777777" w:rsidTr="000C5DE2">
        <w:trPr>
          <w:cantSplit/>
        </w:trPr>
        <w:tc>
          <w:tcPr>
            <w:tcW w:w="3788" w:type="dxa"/>
            <w:tcMar>
              <w:top w:w="57" w:type="dxa"/>
              <w:bottom w:w="57" w:type="dxa"/>
            </w:tcMar>
          </w:tcPr>
          <w:p w14:paraId="6BBA58A8" w14:textId="67F00D32" w:rsidR="00A36585" w:rsidRPr="00C321A4" w:rsidRDefault="00A36585" w:rsidP="00E8665F">
            <w:pPr>
              <w:rPr>
                <w:rFonts w:ascii="Calibri" w:hAnsi="Calibri" w:cs="Calibri"/>
                <w:sz w:val="20"/>
                <w:szCs w:val="20"/>
              </w:rPr>
            </w:pPr>
            <w:r w:rsidRPr="00C321A4">
              <w:rPr>
                <w:rFonts w:ascii="Calibri" w:hAnsi="Calibri" w:cs="Calibri"/>
                <w:sz w:val="20"/>
                <w:szCs w:val="20"/>
              </w:rPr>
              <w:t xml:space="preserve">Date of assessment: </w:t>
            </w:r>
            <w:r w:rsidR="008D152E">
              <w:rPr>
                <w:rFonts w:ascii="Calibri" w:hAnsi="Calibri" w:cs="Calibri"/>
                <w:sz w:val="20"/>
                <w:szCs w:val="20"/>
              </w:rPr>
              <w:t>10</w:t>
            </w:r>
            <w:r w:rsidR="00D16C90">
              <w:rPr>
                <w:rFonts w:ascii="Calibri" w:hAnsi="Calibri" w:cs="Calibri"/>
                <w:sz w:val="20"/>
                <w:szCs w:val="20"/>
              </w:rPr>
              <w:t>/0</w:t>
            </w:r>
            <w:r w:rsidR="008D152E">
              <w:rPr>
                <w:rFonts w:ascii="Calibri" w:hAnsi="Calibri" w:cs="Calibri"/>
                <w:sz w:val="20"/>
                <w:szCs w:val="20"/>
              </w:rPr>
              <w:t>8</w:t>
            </w:r>
            <w:r w:rsidR="00D16C90">
              <w:rPr>
                <w:rFonts w:ascii="Calibri" w:hAnsi="Calibri" w:cs="Calibri"/>
                <w:sz w:val="20"/>
                <w:szCs w:val="20"/>
              </w:rPr>
              <w:t>/20</w:t>
            </w:r>
            <w:r w:rsidR="0059161E">
              <w:rPr>
                <w:rFonts w:ascii="Calibri" w:hAnsi="Calibri" w:cs="Calibri"/>
                <w:sz w:val="20"/>
                <w:szCs w:val="20"/>
              </w:rPr>
              <w:t>2</w:t>
            </w:r>
            <w:r w:rsidR="008D152E">
              <w:rPr>
                <w:rFonts w:ascii="Calibri" w:hAnsi="Calibri" w:cs="Calibri"/>
                <w:sz w:val="20"/>
                <w:szCs w:val="20"/>
              </w:rPr>
              <w:t>2</w:t>
            </w:r>
          </w:p>
        </w:tc>
        <w:tc>
          <w:tcPr>
            <w:tcW w:w="4117" w:type="dxa"/>
            <w:tcMar>
              <w:top w:w="57" w:type="dxa"/>
              <w:bottom w:w="57" w:type="dxa"/>
            </w:tcMar>
          </w:tcPr>
          <w:p w14:paraId="66E8175F" w14:textId="282BB0F4" w:rsidR="00A36585" w:rsidRPr="00C321A4" w:rsidRDefault="00A36585" w:rsidP="00E8665F">
            <w:pPr>
              <w:rPr>
                <w:rFonts w:ascii="Calibri" w:hAnsi="Calibri" w:cs="Calibri"/>
                <w:sz w:val="20"/>
                <w:szCs w:val="20"/>
              </w:rPr>
            </w:pPr>
            <w:r w:rsidRPr="00C321A4">
              <w:rPr>
                <w:rFonts w:ascii="Calibri" w:hAnsi="Calibri" w:cs="Calibri"/>
                <w:sz w:val="20"/>
                <w:szCs w:val="20"/>
              </w:rPr>
              <w:t xml:space="preserve">Date for revision: </w:t>
            </w:r>
            <w:r w:rsidR="008D152E">
              <w:rPr>
                <w:rFonts w:ascii="Calibri" w:hAnsi="Calibri" w:cs="Calibri"/>
                <w:sz w:val="20"/>
                <w:szCs w:val="20"/>
              </w:rPr>
              <w:t>10</w:t>
            </w:r>
            <w:r w:rsidR="00BD6B3F">
              <w:rPr>
                <w:rFonts w:ascii="Calibri" w:hAnsi="Calibri" w:cs="Calibri"/>
                <w:sz w:val="20"/>
                <w:szCs w:val="20"/>
              </w:rPr>
              <w:t>/0</w:t>
            </w:r>
            <w:r w:rsidR="008D152E">
              <w:rPr>
                <w:rFonts w:ascii="Calibri" w:hAnsi="Calibri" w:cs="Calibri"/>
                <w:sz w:val="20"/>
                <w:szCs w:val="20"/>
              </w:rPr>
              <w:t>8</w:t>
            </w:r>
            <w:r w:rsidR="00D16C90">
              <w:rPr>
                <w:rFonts w:ascii="Calibri" w:hAnsi="Calibri" w:cs="Calibri"/>
                <w:sz w:val="20"/>
                <w:szCs w:val="20"/>
              </w:rPr>
              <w:t>/20</w:t>
            </w:r>
            <w:r w:rsidR="0059161E">
              <w:rPr>
                <w:rFonts w:ascii="Calibri" w:hAnsi="Calibri" w:cs="Calibri"/>
                <w:sz w:val="20"/>
                <w:szCs w:val="20"/>
              </w:rPr>
              <w:t>2</w:t>
            </w:r>
            <w:r w:rsidR="008D152E">
              <w:rPr>
                <w:rFonts w:ascii="Calibri" w:hAnsi="Calibri" w:cs="Calibri"/>
                <w:sz w:val="20"/>
                <w:szCs w:val="20"/>
              </w:rPr>
              <w:t>3</w:t>
            </w:r>
          </w:p>
        </w:tc>
        <w:tc>
          <w:tcPr>
            <w:tcW w:w="7337" w:type="dxa"/>
            <w:tcMar>
              <w:top w:w="57" w:type="dxa"/>
              <w:bottom w:w="57" w:type="dxa"/>
            </w:tcMar>
          </w:tcPr>
          <w:p w14:paraId="70D5788B" w14:textId="11A1A64D" w:rsidR="00A36585" w:rsidRPr="00C321A4" w:rsidRDefault="00A36585" w:rsidP="0095706F">
            <w:pPr>
              <w:rPr>
                <w:rFonts w:ascii="Calibri" w:hAnsi="Calibri" w:cs="Calibri"/>
                <w:sz w:val="20"/>
                <w:szCs w:val="20"/>
              </w:rPr>
            </w:pPr>
            <w:r w:rsidRPr="00C321A4">
              <w:rPr>
                <w:rFonts w:ascii="Calibri" w:hAnsi="Calibri" w:cs="Calibri"/>
                <w:sz w:val="20"/>
                <w:szCs w:val="20"/>
              </w:rPr>
              <w:t>Other related assessments</w:t>
            </w:r>
            <w:r w:rsidR="005904F0" w:rsidRPr="00C321A4">
              <w:rPr>
                <w:rFonts w:ascii="Calibri" w:hAnsi="Calibri" w:cs="Calibri"/>
                <w:sz w:val="20"/>
                <w:szCs w:val="20"/>
              </w:rPr>
              <w:t xml:space="preserve"> – give filename/s</w:t>
            </w:r>
            <w:r w:rsidRPr="00C321A4">
              <w:rPr>
                <w:rFonts w:ascii="Calibri" w:hAnsi="Calibri" w:cs="Calibri"/>
                <w:sz w:val="20"/>
                <w:szCs w:val="20"/>
              </w:rPr>
              <w:t xml:space="preserve"> (eg. site or task): </w:t>
            </w:r>
            <w:r w:rsidR="0059161E">
              <w:rPr>
                <w:rFonts w:ascii="Calibri" w:hAnsi="Calibri" w:cs="Calibri"/>
                <w:sz w:val="20"/>
                <w:szCs w:val="20"/>
              </w:rPr>
              <w:t>SRA 1114</w:t>
            </w:r>
          </w:p>
        </w:tc>
      </w:tr>
      <w:tr w:rsidR="005904F0" w:rsidRPr="00B64047" w14:paraId="2451B4C0" w14:textId="77777777" w:rsidTr="007C1C51">
        <w:tc>
          <w:tcPr>
            <w:tcW w:w="3788" w:type="dxa"/>
            <w:tcMar>
              <w:top w:w="57" w:type="dxa"/>
              <w:bottom w:w="57" w:type="dxa"/>
            </w:tcMar>
          </w:tcPr>
          <w:p w14:paraId="30A7B431" w14:textId="77777777" w:rsidR="005904F0" w:rsidRPr="00C321A4" w:rsidRDefault="005904F0" w:rsidP="00E429F9">
            <w:pPr>
              <w:rPr>
                <w:rFonts w:ascii="Calibri" w:hAnsi="Calibri" w:cs="Calibri"/>
                <w:sz w:val="20"/>
                <w:szCs w:val="20"/>
              </w:rPr>
            </w:pPr>
            <w:r w:rsidRPr="00C321A4">
              <w:rPr>
                <w:rFonts w:ascii="Calibri" w:hAnsi="Calibri" w:cs="Calibri"/>
                <w:sz w:val="20"/>
                <w:szCs w:val="20"/>
              </w:rPr>
              <w:t xml:space="preserve">Activity / Task: </w:t>
            </w:r>
            <w:r w:rsidR="00E429F9">
              <w:rPr>
                <w:rFonts w:ascii="Calibri" w:hAnsi="Calibri" w:cs="Calibri"/>
                <w:sz w:val="20"/>
                <w:szCs w:val="20"/>
              </w:rPr>
              <w:t>Dig, Cook and Eat</w:t>
            </w:r>
            <w:r w:rsidR="000D35EB">
              <w:rPr>
                <w:rFonts w:ascii="Calibri" w:hAnsi="Calibri" w:cs="Calibri"/>
                <w:sz w:val="20"/>
                <w:szCs w:val="20"/>
              </w:rPr>
              <w:t xml:space="preserve"> </w:t>
            </w:r>
          </w:p>
        </w:tc>
        <w:tc>
          <w:tcPr>
            <w:tcW w:w="4117" w:type="dxa"/>
            <w:tcMar>
              <w:top w:w="57" w:type="dxa"/>
              <w:bottom w:w="57" w:type="dxa"/>
            </w:tcMar>
          </w:tcPr>
          <w:p w14:paraId="2CB89591" w14:textId="77777777" w:rsidR="005904F0" w:rsidRPr="00C321A4" w:rsidRDefault="005904F0" w:rsidP="005D2EDE">
            <w:pPr>
              <w:rPr>
                <w:rFonts w:ascii="Calibri" w:hAnsi="Calibri" w:cs="Calibri"/>
                <w:sz w:val="20"/>
                <w:szCs w:val="20"/>
              </w:rPr>
            </w:pPr>
            <w:r w:rsidRPr="00C321A4">
              <w:rPr>
                <w:rFonts w:ascii="Calibri" w:hAnsi="Calibri" w:cs="Calibri"/>
                <w:sz w:val="20"/>
                <w:szCs w:val="20"/>
              </w:rPr>
              <w:t xml:space="preserve">Date of task: </w:t>
            </w:r>
            <w:r w:rsidR="005D2EDE">
              <w:rPr>
                <w:rFonts w:ascii="Calibri" w:hAnsi="Calibri" w:cs="Calibri"/>
                <w:sz w:val="20"/>
                <w:szCs w:val="20"/>
              </w:rPr>
              <w:t>Ongoing</w:t>
            </w:r>
          </w:p>
        </w:tc>
        <w:tc>
          <w:tcPr>
            <w:tcW w:w="7337" w:type="dxa"/>
            <w:tcMar>
              <w:top w:w="57" w:type="dxa"/>
              <w:bottom w:w="57" w:type="dxa"/>
            </w:tcMar>
          </w:tcPr>
          <w:p w14:paraId="404EA661" w14:textId="77777777" w:rsidR="005904F0" w:rsidRPr="00C321A4" w:rsidRDefault="005904F0" w:rsidP="00BE684F">
            <w:pPr>
              <w:rPr>
                <w:rFonts w:ascii="Calibri" w:hAnsi="Calibri" w:cs="Calibri"/>
                <w:sz w:val="20"/>
                <w:szCs w:val="20"/>
              </w:rPr>
            </w:pPr>
            <w:r w:rsidRPr="00C321A4">
              <w:rPr>
                <w:rFonts w:ascii="Calibri" w:hAnsi="Calibri" w:cs="Calibri"/>
                <w:sz w:val="20"/>
                <w:szCs w:val="20"/>
              </w:rPr>
              <w:t>RA Reference Number:</w:t>
            </w:r>
            <w:r w:rsidR="005D4633" w:rsidRPr="00C321A4">
              <w:rPr>
                <w:rFonts w:ascii="Calibri" w:hAnsi="Calibri" w:cs="Calibri"/>
                <w:sz w:val="20"/>
                <w:szCs w:val="20"/>
              </w:rPr>
              <w:t xml:space="preserve"> </w:t>
            </w:r>
            <w:r w:rsidR="00513EDA">
              <w:rPr>
                <w:rFonts w:ascii="Calibri" w:hAnsi="Calibri" w:cs="Calibri"/>
                <w:sz w:val="20"/>
                <w:szCs w:val="20"/>
              </w:rPr>
              <w:t xml:space="preserve"> </w:t>
            </w:r>
            <w:r w:rsidR="006D058D">
              <w:rPr>
                <w:rFonts w:ascii="Calibri" w:hAnsi="Calibri" w:cs="Calibri"/>
                <w:sz w:val="20"/>
                <w:szCs w:val="20"/>
              </w:rPr>
              <w:t xml:space="preserve">TRA </w:t>
            </w:r>
            <w:r w:rsidR="00D16C90">
              <w:rPr>
                <w:rFonts w:ascii="Calibri" w:hAnsi="Calibri" w:cs="Calibri"/>
                <w:sz w:val="20"/>
                <w:szCs w:val="20"/>
              </w:rPr>
              <w:t>1249</w:t>
            </w:r>
            <w:r w:rsidR="00513EDA">
              <w:rPr>
                <w:rFonts w:ascii="Calibri" w:hAnsi="Calibri" w:cs="Calibri"/>
                <w:sz w:val="20"/>
                <w:szCs w:val="20"/>
              </w:rPr>
              <w:br/>
              <w:t>(See</w:t>
            </w:r>
            <w:r w:rsidR="00513EDA" w:rsidRPr="00513EDA">
              <w:rPr>
                <w:rFonts w:ascii="Calibri" w:hAnsi="Calibri" w:cs="Calibri"/>
                <w:b/>
                <w:sz w:val="22"/>
                <w:szCs w:val="22"/>
              </w:rPr>
              <w:t xml:space="preserve"> Task</w:t>
            </w:r>
            <w:r w:rsidR="00513EDA">
              <w:rPr>
                <w:rFonts w:ascii="Calibri" w:hAnsi="Calibri" w:cs="Calibri"/>
                <w:sz w:val="20"/>
                <w:szCs w:val="20"/>
              </w:rPr>
              <w:t xml:space="preserve"> Risk Assessments tab of </w:t>
            </w:r>
            <w:hyperlink r:id="rId7" w:history="1">
              <w:r w:rsidR="00513EDA" w:rsidRPr="00C8494B">
                <w:rPr>
                  <w:rStyle w:val="Hyperlink"/>
                  <w:rFonts w:ascii="Calibri" w:hAnsi="Calibri" w:cs="Calibri"/>
                  <w:color w:val="0000FF" w:themeColor="hyperlink"/>
                  <w:sz w:val="20"/>
                  <w:szCs w:val="20"/>
                </w:rPr>
                <w:t>Risk Assessment Log</w:t>
              </w:r>
            </w:hyperlink>
            <w:r w:rsidR="00513EDA">
              <w:rPr>
                <w:rFonts w:ascii="Calibri" w:hAnsi="Calibri" w:cs="Calibri"/>
                <w:sz w:val="20"/>
                <w:szCs w:val="20"/>
              </w:rPr>
              <w:t>)</w:t>
            </w:r>
          </w:p>
        </w:tc>
      </w:tr>
      <w:tr w:rsidR="00423620" w:rsidRPr="00B64047" w14:paraId="7693E4D8" w14:textId="77777777" w:rsidTr="005D4633">
        <w:trPr>
          <w:cantSplit/>
        </w:trPr>
        <w:tc>
          <w:tcPr>
            <w:tcW w:w="3788" w:type="dxa"/>
            <w:tcBorders>
              <w:bottom w:val="single" w:sz="4" w:space="0" w:color="auto"/>
            </w:tcBorders>
            <w:tcMar>
              <w:top w:w="57" w:type="dxa"/>
              <w:bottom w:w="57" w:type="dxa"/>
            </w:tcMar>
          </w:tcPr>
          <w:p w14:paraId="6D8FF799" w14:textId="77777777" w:rsidR="00423620" w:rsidRPr="00C321A4" w:rsidRDefault="00423620" w:rsidP="00116A93">
            <w:pPr>
              <w:rPr>
                <w:rFonts w:ascii="Calibri" w:hAnsi="Calibri" w:cs="Calibri"/>
                <w:sz w:val="20"/>
                <w:szCs w:val="20"/>
              </w:rPr>
            </w:pPr>
            <w:r w:rsidRPr="00C321A4">
              <w:rPr>
                <w:rFonts w:ascii="Calibri" w:hAnsi="Calibri" w:cs="Calibri"/>
                <w:sz w:val="20"/>
                <w:szCs w:val="20"/>
              </w:rPr>
              <w:t>Site/s or Location:</w:t>
            </w:r>
            <w:r w:rsidR="00A36585" w:rsidRPr="00C321A4">
              <w:rPr>
                <w:rFonts w:ascii="Calibri" w:hAnsi="Calibri" w:cs="Calibri"/>
                <w:sz w:val="20"/>
                <w:szCs w:val="20"/>
              </w:rPr>
              <w:t xml:space="preserve"> </w:t>
            </w:r>
          </w:p>
        </w:tc>
        <w:tc>
          <w:tcPr>
            <w:tcW w:w="4117" w:type="dxa"/>
            <w:tcBorders>
              <w:bottom w:val="single" w:sz="4" w:space="0" w:color="auto"/>
            </w:tcBorders>
            <w:tcMar>
              <w:top w:w="57" w:type="dxa"/>
              <w:bottom w:w="57" w:type="dxa"/>
            </w:tcMar>
          </w:tcPr>
          <w:p w14:paraId="471A9E38" w14:textId="77777777" w:rsidR="00423620" w:rsidRPr="00C321A4" w:rsidRDefault="00423620" w:rsidP="00116A93">
            <w:pPr>
              <w:rPr>
                <w:rFonts w:ascii="Calibri" w:hAnsi="Calibri" w:cs="Calibri"/>
                <w:sz w:val="20"/>
                <w:szCs w:val="20"/>
              </w:rPr>
            </w:pPr>
            <w:r w:rsidRPr="00C321A4">
              <w:rPr>
                <w:rFonts w:ascii="Calibri" w:hAnsi="Calibri" w:cs="Calibri"/>
                <w:sz w:val="20"/>
                <w:szCs w:val="20"/>
              </w:rPr>
              <w:t xml:space="preserve">Postcode </w:t>
            </w:r>
            <w:r w:rsidR="00B03116">
              <w:rPr>
                <w:rFonts w:ascii="Calibri" w:hAnsi="Calibri" w:cs="Calibri"/>
                <w:sz w:val="20"/>
                <w:szCs w:val="20"/>
              </w:rPr>
              <w:t>and/</w:t>
            </w:r>
            <w:r w:rsidRPr="00C321A4">
              <w:rPr>
                <w:rFonts w:ascii="Calibri" w:hAnsi="Calibri" w:cs="Calibri"/>
                <w:sz w:val="20"/>
                <w:szCs w:val="20"/>
              </w:rPr>
              <w:t>or OS Grid Ref:</w:t>
            </w:r>
            <w:r w:rsidR="00A36585" w:rsidRPr="00C321A4">
              <w:rPr>
                <w:rFonts w:ascii="Calibri" w:hAnsi="Calibri" w:cs="Calibri"/>
                <w:sz w:val="20"/>
                <w:szCs w:val="20"/>
              </w:rPr>
              <w:t xml:space="preserve"> </w:t>
            </w:r>
          </w:p>
        </w:tc>
        <w:tc>
          <w:tcPr>
            <w:tcW w:w="7337" w:type="dxa"/>
            <w:tcBorders>
              <w:bottom w:val="single" w:sz="4" w:space="0" w:color="auto"/>
            </w:tcBorders>
            <w:tcMar>
              <w:top w:w="57" w:type="dxa"/>
              <w:bottom w:w="57" w:type="dxa"/>
            </w:tcMar>
          </w:tcPr>
          <w:p w14:paraId="6334AB13" w14:textId="77777777" w:rsidR="00423620" w:rsidRPr="00C321A4" w:rsidRDefault="00423620" w:rsidP="00116A93">
            <w:pPr>
              <w:rPr>
                <w:rFonts w:ascii="Calibri" w:hAnsi="Calibri" w:cs="Calibri"/>
                <w:sz w:val="20"/>
                <w:szCs w:val="20"/>
              </w:rPr>
            </w:pPr>
            <w:r w:rsidRPr="00C321A4">
              <w:rPr>
                <w:rFonts w:ascii="Calibri" w:hAnsi="Calibri" w:cs="Calibri"/>
                <w:sz w:val="20"/>
                <w:szCs w:val="20"/>
              </w:rPr>
              <w:t>Facilities</w:t>
            </w:r>
            <w:r w:rsidR="005904F0" w:rsidRPr="00C321A4">
              <w:rPr>
                <w:rFonts w:ascii="Calibri" w:hAnsi="Calibri" w:cs="Calibri"/>
                <w:sz w:val="20"/>
                <w:szCs w:val="20"/>
              </w:rPr>
              <w:t>/welfare</w:t>
            </w:r>
            <w:r w:rsidRPr="00C321A4">
              <w:rPr>
                <w:rFonts w:ascii="Calibri" w:hAnsi="Calibri" w:cs="Calibri"/>
                <w:sz w:val="20"/>
                <w:szCs w:val="20"/>
              </w:rPr>
              <w:t xml:space="preserve"> on site (eg. toilets):</w:t>
            </w:r>
            <w:r w:rsidR="00A36585" w:rsidRPr="00C321A4">
              <w:rPr>
                <w:rFonts w:ascii="Calibri" w:hAnsi="Calibri" w:cs="Calibri"/>
                <w:sz w:val="20"/>
                <w:szCs w:val="20"/>
              </w:rPr>
              <w:t xml:space="preserve"> </w:t>
            </w:r>
          </w:p>
        </w:tc>
      </w:tr>
      <w:tr w:rsidR="00423620" w:rsidRPr="00B64047" w14:paraId="20899F40" w14:textId="77777777" w:rsidTr="00802BB0">
        <w:trPr>
          <w:cantSplit/>
          <w:trHeight w:val="552"/>
        </w:trPr>
        <w:tc>
          <w:tcPr>
            <w:tcW w:w="3788" w:type="dxa"/>
            <w:shd w:val="clear" w:color="auto" w:fill="FFFFFF" w:themeFill="background1"/>
          </w:tcPr>
          <w:p w14:paraId="22BF36B8" w14:textId="77777777" w:rsidR="00A36585" w:rsidRDefault="00423620" w:rsidP="00E020D3">
            <w:pPr>
              <w:rPr>
                <w:rFonts w:ascii="Calibri" w:hAnsi="Calibri" w:cs="Arial"/>
                <w:sz w:val="20"/>
              </w:rPr>
            </w:pPr>
            <w:r>
              <w:rPr>
                <w:rFonts w:ascii="Calibri" w:hAnsi="Calibri" w:cs="Arial"/>
                <w:sz w:val="20"/>
              </w:rPr>
              <w:t>Weather conditions (complete on the day):</w:t>
            </w:r>
            <w:r w:rsidR="005D4633">
              <w:rPr>
                <w:rFonts w:ascii="Calibri" w:hAnsi="Calibri" w:cs="Arial"/>
                <w:sz w:val="20"/>
              </w:rPr>
              <w:t xml:space="preserve"> </w:t>
            </w:r>
          </w:p>
          <w:p w14:paraId="1CA2FB40" w14:textId="77777777" w:rsidR="0011150F" w:rsidRPr="00B64047" w:rsidRDefault="0023462D" w:rsidP="00513EDA">
            <w:pPr>
              <w:rPr>
                <w:rFonts w:ascii="Calibri" w:hAnsi="Calibri" w:cs="Arial"/>
                <w:sz w:val="20"/>
              </w:rPr>
            </w:pPr>
            <w:r w:rsidRPr="00C321A4">
              <w:rPr>
                <w:rFonts w:ascii="Calibri" w:hAnsi="Calibri" w:cs="Calibri"/>
                <w:sz w:val="20"/>
                <w:szCs w:val="20"/>
              </w:rPr>
              <w:fldChar w:fldCharType="begin">
                <w:ffData>
                  <w:name w:val="Text10"/>
                  <w:enabled/>
                  <w:calcOnExit w:val="0"/>
                  <w:textInput/>
                </w:ffData>
              </w:fldChar>
            </w:r>
            <w:r w:rsidR="001C18EA" w:rsidRPr="00C321A4">
              <w:rPr>
                <w:rFonts w:ascii="Calibri" w:hAnsi="Calibri" w:cs="Calibri"/>
                <w:sz w:val="20"/>
                <w:szCs w:val="20"/>
              </w:rPr>
              <w:instrText xml:space="preserve"> FORMTEXT </w:instrText>
            </w:r>
            <w:r w:rsidRPr="00C321A4">
              <w:rPr>
                <w:rFonts w:ascii="Calibri" w:hAnsi="Calibri" w:cs="Calibri"/>
                <w:sz w:val="20"/>
                <w:szCs w:val="20"/>
              </w:rPr>
            </w:r>
            <w:r w:rsidRPr="00C321A4">
              <w:rPr>
                <w:rFonts w:ascii="Calibri" w:hAnsi="Calibri" w:cs="Calibri"/>
                <w:sz w:val="20"/>
                <w:szCs w:val="20"/>
              </w:rPr>
              <w:fldChar w:fldCharType="separate"/>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Pr="00C321A4">
              <w:rPr>
                <w:rFonts w:ascii="Calibri" w:hAnsi="Calibri" w:cs="Calibri"/>
                <w:sz w:val="20"/>
                <w:szCs w:val="20"/>
              </w:rPr>
              <w:fldChar w:fldCharType="end"/>
            </w:r>
          </w:p>
        </w:tc>
        <w:tc>
          <w:tcPr>
            <w:tcW w:w="11454" w:type="dxa"/>
            <w:gridSpan w:val="2"/>
            <w:shd w:val="clear" w:color="auto" w:fill="FFFFFF" w:themeFill="background1"/>
          </w:tcPr>
          <w:p w14:paraId="338D87E3" w14:textId="77777777" w:rsidR="00423620" w:rsidRDefault="00D76E60" w:rsidP="00B22ADC">
            <w:pPr>
              <w:tabs>
                <w:tab w:val="center" w:pos="1488"/>
                <w:tab w:val="center" w:pos="2568"/>
              </w:tabs>
              <w:rPr>
                <w:rFonts w:ascii="Calibri" w:hAnsi="Calibri" w:cs="Arial"/>
                <w:sz w:val="20"/>
              </w:rPr>
            </w:pPr>
            <w:r>
              <w:rPr>
                <w:rFonts w:ascii="Calibri" w:hAnsi="Calibri" w:cs="Arial"/>
                <w:sz w:val="20"/>
              </w:rPr>
              <w:t>Other unexpected factors noted prior to activity but after risk assessment</w:t>
            </w:r>
            <w:r w:rsidR="005D4633">
              <w:rPr>
                <w:rFonts w:ascii="Calibri" w:hAnsi="Calibri" w:cs="Arial"/>
                <w:sz w:val="20"/>
              </w:rPr>
              <w:t xml:space="preserve"> (complete on the day)</w:t>
            </w:r>
            <w:r>
              <w:rPr>
                <w:rFonts w:ascii="Calibri" w:hAnsi="Calibri" w:cs="Arial"/>
                <w:sz w:val="20"/>
              </w:rPr>
              <w:t>:</w:t>
            </w:r>
          </w:p>
          <w:p w14:paraId="57A2EDCC" w14:textId="77777777" w:rsidR="00423620" w:rsidRPr="00B64047" w:rsidRDefault="0023462D" w:rsidP="00802BB0">
            <w:pPr>
              <w:tabs>
                <w:tab w:val="center" w:pos="1488"/>
                <w:tab w:val="center" w:pos="2568"/>
              </w:tabs>
              <w:rPr>
                <w:rFonts w:ascii="Calibri" w:hAnsi="Calibri" w:cs="Arial"/>
                <w:sz w:val="20"/>
              </w:rPr>
            </w:pPr>
            <w:r w:rsidRPr="00C321A4">
              <w:rPr>
                <w:rFonts w:ascii="Calibri" w:hAnsi="Calibri" w:cs="Calibri"/>
                <w:sz w:val="20"/>
                <w:szCs w:val="20"/>
              </w:rPr>
              <w:fldChar w:fldCharType="begin">
                <w:ffData>
                  <w:name w:val="Text10"/>
                  <w:enabled/>
                  <w:calcOnExit w:val="0"/>
                  <w:textInput/>
                </w:ffData>
              </w:fldChar>
            </w:r>
            <w:r w:rsidR="001C18EA" w:rsidRPr="00C321A4">
              <w:rPr>
                <w:rFonts w:ascii="Calibri" w:hAnsi="Calibri" w:cs="Calibri"/>
                <w:sz w:val="20"/>
                <w:szCs w:val="20"/>
              </w:rPr>
              <w:instrText xml:space="preserve"> FORMTEXT </w:instrText>
            </w:r>
            <w:r w:rsidRPr="00C321A4">
              <w:rPr>
                <w:rFonts w:ascii="Calibri" w:hAnsi="Calibri" w:cs="Calibri"/>
                <w:sz w:val="20"/>
                <w:szCs w:val="20"/>
              </w:rPr>
            </w:r>
            <w:r w:rsidRPr="00C321A4">
              <w:rPr>
                <w:rFonts w:ascii="Calibri" w:hAnsi="Calibri" w:cs="Calibri"/>
                <w:sz w:val="20"/>
                <w:szCs w:val="20"/>
              </w:rPr>
              <w:fldChar w:fldCharType="separate"/>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001C18EA" w:rsidRPr="00C321A4">
              <w:rPr>
                <w:rFonts w:ascii="Calibri" w:hAnsi="Calibri" w:cs="Calibri"/>
                <w:sz w:val="20"/>
                <w:szCs w:val="20"/>
              </w:rPr>
              <w:t> </w:t>
            </w:r>
            <w:r w:rsidRPr="00C321A4">
              <w:rPr>
                <w:rFonts w:ascii="Calibri" w:hAnsi="Calibri" w:cs="Calibri"/>
                <w:sz w:val="20"/>
                <w:szCs w:val="20"/>
              </w:rPr>
              <w:fldChar w:fldCharType="end"/>
            </w:r>
          </w:p>
        </w:tc>
      </w:tr>
    </w:tbl>
    <w:p w14:paraId="5AAF228E" w14:textId="77777777" w:rsidR="00802BB0" w:rsidRPr="00142E21" w:rsidRDefault="00802BB0" w:rsidP="00802BB0">
      <w:pPr>
        <w:rPr>
          <w:rFonts w:ascii="Calibri" w:hAnsi="Calibri"/>
          <w:b/>
          <w:sz w:val="20"/>
          <w:szCs w:val="20"/>
        </w:rPr>
      </w:pPr>
      <w:r w:rsidRPr="00142E21">
        <w:rPr>
          <w:rFonts w:ascii="Calibri" w:hAnsi="Calibri"/>
          <w:b/>
          <w:sz w:val="20"/>
          <w:szCs w:val="20"/>
        </w:rPr>
        <w:t>P</w:t>
      </w:r>
      <w:r>
        <w:rPr>
          <w:rFonts w:ascii="Calibri" w:hAnsi="Calibri"/>
          <w:b/>
          <w:sz w:val="20"/>
          <w:szCs w:val="20"/>
        </w:rPr>
        <w:t>ART</w:t>
      </w:r>
      <w:r w:rsidRPr="00142E21">
        <w:rPr>
          <w:rFonts w:ascii="Calibri" w:hAnsi="Calibri"/>
          <w:b/>
          <w:sz w:val="20"/>
          <w:szCs w:val="20"/>
        </w:rPr>
        <w:t xml:space="preserve"> </w:t>
      </w:r>
      <w:r>
        <w:rPr>
          <w:rFonts w:ascii="Calibri" w:hAnsi="Calibri"/>
          <w:b/>
          <w:sz w:val="20"/>
          <w:szCs w:val="20"/>
        </w:rPr>
        <w:t>B:</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3290"/>
      </w:tblGrid>
      <w:tr w:rsidR="00802BB0" w:rsidRPr="00075D24" w14:paraId="66A5A384" w14:textId="77777777" w:rsidTr="006D058D">
        <w:trPr>
          <w:cantSplit/>
        </w:trPr>
        <w:tc>
          <w:tcPr>
            <w:tcW w:w="15701" w:type="dxa"/>
            <w:gridSpan w:val="2"/>
            <w:tcBorders>
              <w:right w:val="single" w:sz="4" w:space="0" w:color="auto"/>
            </w:tcBorders>
            <w:tcMar>
              <w:top w:w="57" w:type="dxa"/>
              <w:bottom w:w="57" w:type="dxa"/>
            </w:tcMar>
          </w:tcPr>
          <w:p w14:paraId="0BCD864B" w14:textId="77777777" w:rsidR="00802BB0" w:rsidRDefault="00802BB0" w:rsidP="006D058D">
            <w:pPr>
              <w:rPr>
                <w:rFonts w:ascii="Calibri" w:hAnsi="Calibri" w:cs="Arial"/>
                <w:iCs/>
                <w:sz w:val="20"/>
              </w:rPr>
            </w:pPr>
            <w:r>
              <w:rPr>
                <w:rFonts w:ascii="Calibri" w:hAnsi="Calibri" w:cs="Arial"/>
                <w:sz w:val="20"/>
              </w:rPr>
              <w:t>Use this section to plan what you would do in the case of an accident or emergency incident</w:t>
            </w:r>
          </w:p>
        </w:tc>
      </w:tr>
      <w:tr w:rsidR="00802BB0" w:rsidRPr="00075D24" w14:paraId="2F1064D1" w14:textId="77777777" w:rsidTr="00802BB0">
        <w:trPr>
          <w:cantSplit/>
          <w:trHeight w:val="1397"/>
        </w:trPr>
        <w:tc>
          <w:tcPr>
            <w:tcW w:w="2411" w:type="dxa"/>
            <w:tcMar>
              <w:top w:w="57" w:type="dxa"/>
              <w:bottom w:w="57" w:type="dxa"/>
            </w:tcMar>
          </w:tcPr>
          <w:p w14:paraId="7B7EE899" w14:textId="77777777" w:rsidR="00802BB0" w:rsidRDefault="00802BB0" w:rsidP="006D058D">
            <w:pPr>
              <w:rPr>
                <w:rFonts w:ascii="Calibri" w:hAnsi="Calibri" w:cs="Arial"/>
                <w:sz w:val="20"/>
              </w:rPr>
            </w:pPr>
            <w:r>
              <w:rPr>
                <w:rFonts w:ascii="Calibri" w:hAnsi="Calibri" w:cs="Arial"/>
                <w:sz w:val="20"/>
              </w:rPr>
              <w:t>First aid cover required</w:t>
            </w:r>
          </w:p>
          <w:p w14:paraId="4EAE3A21" w14:textId="77777777" w:rsidR="00802BB0" w:rsidRDefault="00802BB0" w:rsidP="006D058D">
            <w:pPr>
              <w:rPr>
                <w:rFonts w:ascii="Calibri" w:hAnsi="Calibri" w:cs="Arial"/>
                <w:iCs/>
                <w:sz w:val="20"/>
              </w:rPr>
            </w:pPr>
            <w:r>
              <w:rPr>
                <w:rFonts w:ascii="Calibri" w:hAnsi="Calibri" w:cs="Arial"/>
                <w:sz w:val="20"/>
              </w:rPr>
              <w:t>(see code of practice 1)</w:t>
            </w:r>
          </w:p>
        </w:tc>
        <w:tc>
          <w:tcPr>
            <w:tcW w:w="13290" w:type="dxa"/>
            <w:tcBorders>
              <w:right w:val="single" w:sz="4" w:space="0" w:color="auto"/>
            </w:tcBorders>
          </w:tcPr>
          <w:p w14:paraId="0CF8EA45" w14:textId="77777777" w:rsidR="00802BB0" w:rsidRDefault="00802BB0" w:rsidP="006D058D">
            <w:pPr>
              <w:rPr>
                <w:rFonts w:ascii="Calibri" w:hAnsi="Calibri" w:cs="Arial"/>
                <w:iCs/>
                <w:sz w:val="20"/>
              </w:rPr>
            </w:pPr>
            <w:r>
              <w:rPr>
                <w:rFonts w:ascii="Calibri" w:hAnsi="Calibri" w:cs="Arial"/>
                <w:iCs/>
                <w:sz w:val="20"/>
              </w:rPr>
              <w:t xml:space="preserve">Emergency first aid at work (1 day) </w:t>
            </w:r>
            <w:r w:rsidR="0023462D">
              <w:rPr>
                <w:rFonts w:ascii="Calibri" w:hAnsi="Calibri" w:cs="Arial"/>
                <w:iCs/>
                <w:sz w:val="20"/>
              </w:rPr>
              <w:fldChar w:fldCharType="begin">
                <w:ffData>
                  <w:name w:val="Check4"/>
                  <w:enabled/>
                  <w:calcOnExit w:val="0"/>
                  <w:checkBox>
                    <w:sizeAuto/>
                    <w:default w:val="0"/>
                  </w:checkBox>
                </w:ffData>
              </w:fldChar>
            </w:r>
            <w:bookmarkStart w:id="0" w:name="Check4"/>
            <w:r>
              <w:rPr>
                <w:rFonts w:ascii="Calibri" w:hAnsi="Calibri" w:cs="Arial"/>
                <w:iCs/>
                <w:sz w:val="20"/>
              </w:rPr>
              <w:instrText xml:space="preserve"> FORMCHECKBOX </w:instrText>
            </w:r>
            <w:r w:rsidR="00DE2184">
              <w:rPr>
                <w:rFonts w:ascii="Calibri" w:hAnsi="Calibri" w:cs="Arial"/>
                <w:iCs/>
                <w:sz w:val="20"/>
              </w:rPr>
            </w:r>
            <w:r w:rsidR="00DE2184">
              <w:rPr>
                <w:rFonts w:ascii="Calibri" w:hAnsi="Calibri" w:cs="Arial"/>
                <w:iCs/>
                <w:sz w:val="20"/>
              </w:rPr>
              <w:fldChar w:fldCharType="separate"/>
            </w:r>
            <w:r w:rsidR="0023462D">
              <w:rPr>
                <w:rFonts w:ascii="Calibri" w:hAnsi="Calibri" w:cs="Arial"/>
                <w:iCs/>
                <w:sz w:val="20"/>
              </w:rPr>
              <w:fldChar w:fldCharType="end"/>
            </w:r>
            <w:bookmarkEnd w:id="0"/>
            <w:r>
              <w:rPr>
                <w:rFonts w:ascii="Calibri" w:hAnsi="Calibri" w:cs="Arial"/>
                <w:iCs/>
                <w:sz w:val="20"/>
              </w:rPr>
              <w:t xml:space="preserve">    or    First aid at work (3 day) </w:t>
            </w:r>
            <w:r w:rsidR="00116A93">
              <w:rPr>
                <w:rFonts w:ascii="Calibri" w:hAnsi="Calibri" w:cs="Arial"/>
                <w:iCs/>
                <w:sz w:val="20"/>
                <w:shd w:val="clear" w:color="auto" w:fill="000000" w:themeFill="text1"/>
              </w:rPr>
              <w:fldChar w:fldCharType="begin">
                <w:ffData>
                  <w:name w:val="Check5"/>
                  <w:enabled/>
                  <w:calcOnExit w:val="0"/>
                  <w:checkBox>
                    <w:sizeAuto/>
                    <w:default w:val="0"/>
                  </w:checkBox>
                </w:ffData>
              </w:fldChar>
            </w:r>
            <w:bookmarkStart w:id="1" w:name="Check5"/>
            <w:r w:rsidR="00116A93">
              <w:rPr>
                <w:rFonts w:ascii="Calibri" w:hAnsi="Calibri" w:cs="Arial"/>
                <w:iCs/>
                <w:sz w:val="20"/>
                <w:shd w:val="clear" w:color="auto" w:fill="000000" w:themeFill="text1"/>
              </w:rPr>
              <w:instrText xml:space="preserve"> FORMCHECKBOX </w:instrText>
            </w:r>
            <w:r w:rsidR="00DE2184">
              <w:rPr>
                <w:rFonts w:ascii="Calibri" w:hAnsi="Calibri" w:cs="Arial"/>
                <w:iCs/>
                <w:sz w:val="20"/>
                <w:shd w:val="clear" w:color="auto" w:fill="000000" w:themeFill="text1"/>
              </w:rPr>
            </w:r>
            <w:r w:rsidR="00DE2184">
              <w:rPr>
                <w:rFonts w:ascii="Calibri" w:hAnsi="Calibri" w:cs="Arial"/>
                <w:iCs/>
                <w:sz w:val="20"/>
                <w:shd w:val="clear" w:color="auto" w:fill="000000" w:themeFill="text1"/>
              </w:rPr>
              <w:fldChar w:fldCharType="separate"/>
            </w:r>
            <w:r w:rsidR="00116A93">
              <w:rPr>
                <w:rFonts w:ascii="Calibri" w:hAnsi="Calibri" w:cs="Arial"/>
                <w:iCs/>
                <w:sz w:val="20"/>
                <w:shd w:val="clear" w:color="auto" w:fill="000000" w:themeFill="text1"/>
              </w:rPr>
              <w:fldChar w:fldCharType="end"/>
            </w:r>
            <w:bookmarkEnd w:id="1"/>
            <w:r w:rsidR="00D8005F">
              <w:rPr>
                <w:rFonts w:ascii="Calibri" w:hAnsi="Calibri" w:cs="Arial"/>
                <w:iCs/>
                <w:sz w:val="20"/>
                <w:shd w:val="clear" w:color="auto" w:fill="000000" w:themeFill="text1"/>
              </w:rPr>
              <w:t xml:space="preserve"> Outdoor First Aid 3 day. </w:t>
            </w:r>
          </w:p>
          <w:p w14:paraId="44400A38" w14:textId="77777777" w:rsidR="00802BB0" w:rsidRDefault="00802BB0" w:rsidP="006D058D">
            <w:pPr>
              <w:rPr>
                <w:rFonts w:ascii="Calibri" w:hAnsi="Calibri" w:cs="Arial"/>
                <w:iCs/>
                <w:sz w:val="20"/>
              </w:rPr>
            </w:pPr>
          </w:p>
          <w:p w14:paraId="67D4E62D" w14:textId="20B35EBC" w:rsidR="00802BB0" w:rsidRDefault="00802BB0" w:rsidP="006D058D">
            <w:pPr>
              <w:rPr>
                <w:rFonts w:ascii="Calibri" w:hAnsi="Calibri" w:cs="Arial"/>
                <w:iCs/>
                <w:sz w:val="20"/>
              </w:rPr>
            </w:pPr>
            <w:r>
              <w:rPr>
                <w:rFonts w:ascii="Calibri" w:hAnsi="Calibri" w:cs="Arial"/>
                <w:iCs/>
                <w:sz w:val="20"/>
              </w:rPr>
              <w:t xml:space="preserve">Name of first aider/s: </w:t>
            </w:r>
            <w:r w:rsidR="0059161E">
              <w:rPr>
                <w:rFonts w:ascii="Calibri" w:hAnsi="Calibri" w:cs="Arial"/>
                <w:iCs/>
                <w:sz w:val="20"/>
              </w:rPr>
              <w:t xml:space="preserve">Stephanie Turner </w:t>
            </w:r>
          </w:p>
          <w:p w14:paraId="6D8F3266" w14:textId="77777777" w:rsidR="004B78CD" w:rsidRDefault="004B78CD" w:rsidP="006D058D">
            <w:pPr>
              <w:rPr>
                <w:rFonts w:ascii="Calibri" w:hAnsi="Calibri" w:cs="Arial"/>
                <w:iCs/>
                <w:sz w:val="20"/>
              </w:rPr>
            </w:pPr>
          </w:p>
          <w:p w14:paraId="298D5C08" w14:textId="77777777" w:rsidR="00802BB0" w:rsidRDefault="00802BB0" w:rsidP="006D058D">
            <w:pPr>
              <w:rPr>
                <w:rFonts w:ascii="Calibri" w:hAnsi="Calibri" w:cs="Arial"/>
                <w:iCs/>
                <w:sz w:val="20"/>
              </w:rPr>
            </w:pPr>
            <w:r>
              <w:rPr>
                <w:rFonts w:ascii="Calibri" w:hAnsi="Calibri" w:cs="Arial"/>
                <w:iCs/>
                <w:sz w:val="20"/>
              </w:rPr>
              <w:t xml:space="preserve">First aid kit requirements: </w:t>
            </w:r>
            <w:r w:rsidR="0095706F">
              <w:rPr>
                <w:rFonts w:ascii="Calibri" w:hAnsi="Calibri" w:cs="Arial"/>
                <w:iCs/>
                <w:sz w:val="20"/>
              </w:rPr>
              <w:t>First Aid Kit</w:t>
            </w:r>
          </w:p>
        </w:tc>
      </w:tr>
      <w:tr w:rsidR="00802BB0" w:rsidRPr="00075D24" w14:paraId="299BF37B" w14:textId="77777777" w:rsidTr="006D058D">
        <w:trPr>
          <w:cantSplit/>
        </w:trPr>
        <w:tc>
          <w:tcPr>
            <w:tcW w:w="2411" w:type="dxa"/>
            <w:tcMar>
              <w:top w:w="57" w:type="dxa"/>
              <w:bottom w:w="57" w:type="dxa"/>
            </w:tcMar>
          </w:tcPr>
          <w:p w14:paraId="22F86B76" w14:textId="77777777" w:rsidR="00802BB0" w:rsidRDefault="00802BB0" w:rsidP="006D058D">
            <w:pPr>
              <w:rPr>
                <w:rFonts w:ascii="Calibri" w:hAnsi="Calibri" w:cs="Arial"/>
                <w:iCs/>
                <w:sz w:val="20"/>
              </w:rPr>
            </w:pPr>
            <w:r>
              <w:rPr>
                <w:rFonts w:ascii="Calibri" w:hAnsi="Calibri" w:cs="Arial"/>
                <w:iCs/>
                <w:sz w:val="20"/>
              </w:rPr>
              <w:t>Accident reporting (see code of practice 3)</w:t>
            </w:r>
          </w:p>
        </w:tc>
        <w:tc>
          <w:tcPr>
            <w:tcW w:w="13290" w:type="dxa"/>
            <w:tcBorders>
              <w:right w:val="single" w:sz="4" w:space="0" w:color="auto"/>
            </w:tcBorders>
          </w:tcPr>
          <w:p w14:paraId="2F3F56EC" w14:textId="77777777" w:rsidR="00802BB0" w:rsidRDefault="00802BB0" w:rsidP="006D058D">
            <w:pPr>
              <w:rPr>
                <w:rFonts w:ascii="Calibri" w:hAnsi="Calibri" w:cs="Arial"/>
                <w:iCs/>
                <w:sz w:val="20"/>
              </w:rPr>
            </w:pPr>
            <w:r>
              <w:rPr>
                <w:rFonts w:ascii="Calibri" w:hAnsi="Calibri" w:cs="Arial"/>
                <w:iCs/>
                <w:sz w:val="20"/>
              </w:rPr>
              <w:t>Location of acci</w:t>
            </w:r>
            <w:r w:rsidR="00116A93">
              <w:rPr>
                <w:rFonts w:ascii="Calibri" w:hAnsi="Calibri" w:cs="Arial"/>
                <w:iCs/>
                <w:sz w:val="20"/>
              </w:rPr>
              <w:t>dent book/s and Incident forms:</w:t>
            </w:r>
            <w:r w:rsidR="00D16C90">
              <w:rPr>
                <w:rFonts w:ascii="Calibri" w:hAnsi="Calibri" w:cs="Arial"/>
                <w:iCs/>
                <w:sz w:val="20"/>
              </w:rPr>
              <w:t xml:space="preserve"> Office/Cr8 barn kitchen</w:t>
            </w:r>
          </w:p>
          <w:p w14:paraId="2BF67965" w14:textId="77777777" w:rsidR="00802BB0" w:rsidRDefault="00802BB0" w:rsidP="006D058D">
            <w:pPr>
              <w:rPr>
                <w:rFonts w:ascii="Calibri" w:hAnsi="Calibri" w:cs="Arial"/>
                <w:iCs/>
                <w:sz w:val="20"/>
              </w:rPr>
            </w:pPr>
          </w:p>
        </w:tc>
      </w:tr>
      <w:tr w:rsidR="00802BB0" w:rsidRPr="00075D24" w14:paraId="6C8AED9F" w14:textId="77777777" w:rsidTr="006D058D">
        <w:trPr>
          <w:cantSplit/>
        </w:trPr>
        <w:tc>
          <w:tcPr>
            <w:tcW w:w="2411" w:type="dxa"/>
            <w:tcMar>
              <w:top w:w="57" w:type="dxa"/>
              <w:bottom w:w="57" w:type="dxa"/>
            </w:tcMar>
          </w:tcPr>
          <w:p w14:paraId="5ED87CB7" w14:textId="77777777" w:rsidR="00802BB0" w:rsidRDefault="00802BB0" w:rsidP="006D058D">
            <w:pPr>
              <w:rPr>
                <w:rFonts w:ascii="Calibri" w:hAnsi="Calibri" w:cs="Arial"/>
                <w:sz w:val="20"/>
              </w:rPr>
            </w:pPr>
            <w:r>
              <w:rPr>
                <w:rFonts w:ascii="Calibri" w:hAnsi="Calibri" w:cs="Arial"/>
                <w:iCs/>
                <w:sz w:val="20"/>
              </w:rPr>
              <w:t>Nearest A&amp;E details</w:t>
            </w:r>
          </w:p>
        </w:tc>
        <w:tc>
          <w:tcPr>
            <w:tcW w:w="13290" w:type="dxa"/>
            <w:tcBorders>
              <w:right w:val="single" w:sz="4" w:space="0" w:color="auto"/>
            </w:tcBorders>
          </w:tcPr>
          <w:p w14:paraId="323559D0" w14:textId="38D2E16C" w:rsidR="004272FD" w:rsidRPr="00AA0D7F" w:rsidRDefault="004272FD" w:rsidP="004272FD">
            <w:pPr>
              <w:rPr>
                <w:rFonts w:ascii="Calibri" w:hAnsi="Calibri" w:cs="Arial"/>
                <w:iCs/>
                <w:sz w:val="20"/>
              </w:rPr>
            </w:pPr>
            <w:r>
              <w:rPr>
                <w:rFonts w:ascii="Calibri" w:hAnsi="Calibri" w:cs="Arial"/>
                <w:iCs/>
                <w:sz w:val="20"/>
              </w:rPr>
              <w:t>Hospital</w:t>
            </w:r>
            <w:r w:rsidR="00AA0D7F">
              <w:rPr>
                <w:rFonts w:ascii="Calibri" w:hAnsi="Calibri" w:cs="Arial"/>
                <w:iCs/>
                <w:sz w:val="20"/>
              </w:rPr>
              <w:t xml:space="preserve">: </w:t>
            </w:r>
            <w:r w:rsidR="00D16C90">
              <w:rPr>
                <w:rFonts w:ascii="Calibri" w:hAnsi="Calibri" w:cs="Arial"/>
                <w:iCs/>
                <w:sz w:val="20"/>
              </w:rPr>
              <w:t>Huddersfiedl Royal Infirmary</w:t>
            </w:r>
            <w:r w:rsidR="0059161E">
              <w:rPr>
                <w:rFonts w:ascii="Calibri" w:hAnsi="Calibri" w:cs="Arial"/>
                <w:iCs/>
                <w:sz w:val="20"/>
              </w:rPr>
              <w:t xml:space="preserve"> (See SRA 1114 for map and directions)</w:t>
            </w:r>
          </w:p>
          <w:p w14:paraId="43C35887" w14:textId="77777777" w:rsidR="004272FD" w:rsidRPr="0011150F" w:rsidRDefault="004272FD" w:rsidP="004272FD">
            <w:pPr>
              <w:rPr>
                <w:rFonts w:ascii="Calibri" w:hAnsi="Calibri" w:cs="Arial"/>
                <w:iCs/>
                <w:sz w:val="10"/>
                <w:szCs w:val="10"/>
              </w:rPr>
            </w:pPr>
          </w:p>
          <w:p w14:paraId="38281653" w14:textId="77777777" w:rsidR="00D16C90" w:rsidRPr="00D16C90" w:rsidRDefault="004272FD" w:rsidP="00D16C90">
            <w:pPr>
              <w:rPr>
                <w:rFonts w:ascii="Calibri" w:hAnsi="Calibri" w:cs="Arial"/>
                <w:iCs/>
                <w:sz w:val="20"/>
              </w:rPr>
            </w:pPr>
            <w:r>
              <w:rPr>
                <w:rFonts w:ascii="Calibri" w:hAnsi="Calibri" w:cs="Arial"/>
                <w:iCs/>
                <w:sz w:val="20"/>
              </w:rPr>
              <w:t xml:space="preserve">Address: </w:t>
            </w:r>
          </w:p>
          <w:p w14:paraId="74ED3B7A" w14:textId="77777777" w:rsidR="00D16C90" w:rsidRPr="00D16C90" w:rsidRDefault="00D16C90" w:rsidP="00D16C90">
            <w:pPr>
              <w:rPr>
                <w:rFonts w:ascii="Calibri" w:hAnsi="Calibri" w:cs="Arial"/>
                <w:iCs/>
                <w:sz w:val="20"/>
              </w:rPr>
            </w:pPr>
            <w:r w:rsidRPr="00D16C90">
              <w:rPr>
                <w:rFonts w:ascii="Calibri" w:hAnsi="Calibri" w:cs="Arial"/>
                <w:iCs/>
                <w:sz w:val="20"/>
              </w:rPr>
              <w:t>Acre Street</w:t>
            </w:r>
          </w:p>
          <w:p w14:paraId="4C0FA28B" w14:textId="77777777" w:rsidR="00D16C90" w:rsidRPr="00D16C90" w:rsidRDefault="00D16C90" w:rsidP="00D16C90">
            <w:pPr>
              <w:rPr>
                <w:rFonts w:ascii="Calibri" w:hAnsi="Calibri" w:cs="Arial"/>
                <w:iCs/>
                <w:sz w:val="20"/>
              </w:rPr>
            </w:pPr>
            <w:r w:rsidRPr="00D16C90">
              <w:rPr>
                <w:rFonts w:ascii="Calibri" w:hAnsi="Calibri" w:cs="Arial"/>
                <w:iCs/>
                <w:sz w:val="20"/>
              </w:rPr>
              <w:t>Huddersfield</w:t>
            </w:r>
          </w:p>
          <w:p w14:paraId="0EDB85A4" w14:textId="77777777" w:rsidR="00D16C90" w:rsidRPr="00D16C90" w:rsidRDefault="00D16C90" w:rsidP="00D16C90">
            <w:pPr>
              <w:rPr>
                <w:rFonts w:ascii="Calibri" w:hAnsi="Calibri" w:cs="Arial"/>
                <w:iCs/>
                <w:sz w:val="20"/>
              </w:rPr>
            </w:pPr>
            <w:r w:rsidRPr="00D16C90">
              <w:rPr>
                <w:rFonts w:ascii="Calibri" w:hAnsi="Calibri" w:cs="Arial"/>
                <w:iCs/>
                <w:sz w:val="20"/>
              </w:rPr>
              <w:t>West Yorkshire</w:t>
            </w:r>
          </w:p>
          <w:p w14:paraId="16A2A193" w14:textId="77777777" w:rsidR="004272FD" w:rsidRDefault="00D16C90" w:rsidP="00D16C90">
            <w:pPr>
              <w:rPr>
                <w:rFonts w:ascii="Calibri" w:hAnsi="Calibri" w:cs="Arial"/>
                <w:iCs/>
                <w:sz w:val="20"/>
              </w:rPr>
            </w:pPr>
            <w:r w:rsidRPr="00D16C90">
              <w:rPr>
                <w:rFonts w:ascii="Calibri" w:hAnsi="Calibri" w:cs="Arial"/>
                <w:iCs/>
                <w:sz w:val="20"/>
              </w:rPr>
              <w:t>HD3 3EA</w:t>
            </w:r>
          </w:p>
          <w:p w14:paraId="781D3255" w14:textId="77777777" w:rsidR="00802BB0" w:rsidRDefault="00802BB0" w:rsidP="006D058D">
            <w:pPr>
              <w:rPr>
                <w:rFonts w:ascii="Calibri" w:hAnsi="Calibri" w:cs="Arial"/>
                <w:iCs/>
                <w:sz w:val="20"/>
              </w:rPr>
            </w:pPr>
          </w:p>
          <w:p w14:paraId="1320CDFC" w14:textId="77777777" w:rsidR="00802BB0" w:rsidRDefault="00802BB0" w:rsidP="006D058D">
            <w:pPr>
              <w:rPr>
                <w:rFonts w:ascii="Calibri" w:hAnsi="Calibri" w:cs="Arial"/>
                <w:iCs/>
                <w:sz w:val="20"/>
              </w:rPr>
            </w:pPr>
            <w:r>
              <w:rPr>
                <w:rFonts w:ascii="Calibri" w:hAnsi="Calibri" w:cs="Arial"/>
                <w:iCs/>
                <w:sz w:val="20"/>
              </w:rPr>
              <w:t xml:space="preserve">Map or directions to hospital attached?  </w:t>
            </w:r>
            <w:bookmarkStart w:id="2" w:name="Check3"/>
            <w:r w:rsidR="0023462D">
              <w:rPr>
                <w:rFonts w:ascii="Calibri" w:hAnsi="Calibri" w:cs="Arial"/>
                <w:iCs/>
                <w:sz w:val="20"/>
              </w:rPr>
              <w:fldChar w:fldCharType="begin">
                <w:ffData>
                  <w:name w:val="Check3"/>
                  <w:enabled/>
                  <w:calcOnExit w:val="0"/>
                  <w:checkBox>
                    <w:sizeAuto/>
                    <w:default w:val="0"/>
                  </w:checkBox>
                </w:ffData>
              </w:fldChar>
            </w:r>
            <w:r>
              <w:rPr>
                <w:rFonts w:ascii="Calibri" w:hAnsi="Calibri" w:cs="Arial"/>
                <w:iCs/>
                <w:sz w:val="20"/>
              </w:rPr>
              <w:instrText xml:space="preserve"> FORMCHECKBOX </w:instrText>
            </w:r>
            <w:r w:rsidR="00DE2184">
              <w:rPr>
                <w:rFonts w:ascii="Calibri" w:hAnsi="Calibri" w:cs="Arial"/>
                <w:iCs/>
                <w:sz w:val="20"/>
              </w:rPr>
            </w:r>
            <w:r w:rsidR="00DE2184">
              <w:rPr>
                <w:rFonts w:ascii="Calibri" w:hAnsi="Calibri" w:cs="Arial"/>
                <w:iCs/>
                <w:sz w:val="20"/>
              </w:rPr>
              <w:fldChar w:fldCharType="separate"/>
            </w:r>
            <w:r w:rsidR="0023462D">
              <w:rPr>
                <w:rFonts w:ascii="Calibri" w:hAnsi="Calibri" w:cs="Arial"/>
                <w:iCs/>
                <w:sz w:val="20"/>
              </w:rPr>
              <w:fldChar w:fldCharType="end"/>
            </w:r>
            <w:bookmarkEnd w:id="2"/>
          </w:p>
        </w:tc>
      </w:tr>
      <w:tr w:rsidR="00802BB0" w:rsidRPr="00075D24" w14:paraId="493EA02C" w14:textId="77777777" w:rsidTr="006D058D">
        <w:trPr>
          <w:cantSplit/>
        </w:trPr>
        <w:tc>
          <w:tcPr>
            <w:tcW w:w="2411" w:type="dxa"/>
            <w:tcMar>
              <w:top w:w="57" w:type="dxa"/>
              <w:bottom w:w="57" w:type="dxa"/>
            </w:tcMar>
          </w:tcPr>
          <w:p w14:paraId="28CAEBFE" w14:textId="77777777" w:rsidR="00802BB0" w:rsidRDefault="00802BB0" w:rsidP="006D058D">
            <w:pPr>
              <w:rPr>
                <w:rFonts w:ascii="Calibri" w:hAnsi="Calibri" w:cs="Arial"/>
                <w:sz w:val="20"/>
              </w:rPr>
            </w:pPr>
            <w:r>
              <w:rPr>
                <w:rFonts w:ascii="Calibri" w:hAnsi="Calibri" w:cs="Arial"/>
                <w:sz w:val="20"/>
              </w:rPr>
              <w:t>Communications in the event of emergency</w:t>
            </w:r>
          </w:p>
        </w:tc>
        <w:tc>
          <w:tcPr>
            <w:tcW w:w="13290" w:type="dxa"/>
            <w:tcBorders>
              <w:right w:val="single" w:sz="4" w:space="0" w:color="auto"/>
            </w:tcBorders>
          </w:tcPr>
          <w:p w14:paraId="0BCC333D" w14:textId="77777777" w:rsidR="00802BB0" w:rsidRDefault="00802BB0" w:rsidP="006D058D">
            <w:pPr>
              <w:rPr>
                <w:rFonts w:ascii="Calibri" w:hAnsi="Calibri" w:cs="Arial"/>
                <w:iCs/>
                <w:sz w:val="20"/>
              </w:rPr>
            </w:pPr>
            <w:r>
              <w:rPr>
                <w:rFonts w:ascii="Calibri" w:hAnsi="Calibri" w:cs="Arial"/>
                <w:iCs/>
                <w:sz w:val="20"/>
              </w:rPr>
              <w:t xml:space="preserve">Location/s of nearest landline/s: Mobile phone must always be carried     </w:t>
            </w:r>
          </w:p>
          <w:p w14:paraId="33D654F9" w14:textId="77777777" w:rsidR="00802BB0" w:rsidRDefault="00802BB0" w:rsidP="006D058D">
            <w:pPr>
              <w:rPr>
                <w:rFonts w:ascii="Calibri" w:hAnsi="Calibri" w:cs="Arial"/>
                <w:iCs/>
                <w:sz w:val="20"/>
              </w:rPr>
            </w:pPr>
          </w:p>
          <w:p w14:paraId="40869592" w14:textId="77777777" w:rsidR="00802BB0" w:rsidRDefault="00802BB0" w:rsidP="006D058D">
            <w:pPr>
              <w:rPr>
                <w:rFonts w:ascii="Calibri" w:hAnsi="Calibri" w:cs="Arial"/>
                <w:iCs/>
                <w:sz w:val="20"/>
              </w:rPr>
            </w:pPr>
            <w:r>
              <w:rPr>
                <w:rFonts w:ascii="Calibri" w:hAnsi="Calibri" w:cs="Arial"/>
                <w:iCs/>
                <w:sz w:val="20"/>
              </w:rPr>
              <w:t xml:space="preserve">Location of strong signal (eg. entrance, top of hill): </w:t>
            </w:r>
            <w:r w:rsidR="00116A93">
              <w:rPr>
                <w:rFonts w:ascii="Calibri" w:hAnsi="Calibri" w:cs="Arial"/>
                <w:iCs/>
                <w:sz w:val="20"/>
              </w:rPr>
              <w:t xml:space="preserve">                                            </w:t>
            </w:r>
            <w:r>
              <w:rPr>
                <w:rFonts w:ascii="Calibri" w:hAnsi="Calibri" w:cs="Arial"/>
                <w:iCs/>
                <w:sz w:val="20"/>
              </w:rPr>
              <w:t>Which network?:</w:t>
            </w:r>
          </w:p>
          <w:p w14:paraId="0624D5F6" w14:textId="77777777" w:rsidR="00802BB0" w:rsidRDefault="00802BB0" w:rsidP="006D058D">
            <w:pPr>
              <w:rPr>
                <w:rFonts w:ascii="Calibri" w:hAnsi="Calibri" w:cs="Arial"/>
                <w:iCs/>
                <w:sz w:val="20"/>
              </w:rPr>
            </w:pPr>
          </w:p>
          <w:p w14:paraId="4E3102A0" w14:textId="77777777" w:rsidR="00802BB0" w:rsidRDefault="00802BB0" w:rsidP="006D058D">
            <w:pPr>
              <w:rPr>
                <w:rFonts w:ascii="Calibri" w:hAnsi="Calibri" w:cs="Arial"/>
                <w:iCs/>
                <w:sz w:val="20"/>
              </w:rPr>
            </w:pPr>
            <w:r>
              <w:rPr>
                <w:rFonts w:ascii="Calibri" w:hAnsi="Calibri" w:cs="Arial"/>
                <w:iCs/>
                <w:sz w:val="20"/>
              </w:rPr>
              <w:t xml:space="preserve">Alternative means of communication if necessary: </w:t>
            </w:r>
            <w:r w:rsidR="0023462D">
              <w:rPr>
                <w:rFonts w:ascii="Calibri" w:hAnsi="Calibri" w:cs="Arial"/>
                <w:iCs/>
                <w:sz w:val="20"/>
              </w:rPr>
              <w:fldChar w:fldCharType="begin">
                <w:ffData>
                  <w:name w:val="Text22"/>
                  <w:enabled/>
                  <w:calcOnExit w:val="0"/>
                  <w:textInput/>
                </w:ffData>
              </w:fldChar>
            </w:r>
            <w:bookmarkStart w:id="3" w:name="Text22"/>
            <w:r>
              <w:rPr>
                <w:rFonts w:ascii="Calibri" w:hAnsi="Calibri" w:cs="Arial"/>
                <w:iCs/>
                <w:sz w:val="20"/>
              </w:rPr>
              <w:instrText xml:space="preserve"> FORMTEXT </w:instrText>
            </w:r>
            <w:r w:rsidR="0023462D">
              <w:rPr>
                <w:rFonts w:ascii="Calibri" w:hAnsi="Calibri" w:cs="Arial"/>
                <w:iCs/>
                <w:sz w:val="20"/>
              </w:rPr>
            </w:r>
            <w:r w:rsidR="0023462D">
              <w:rPr>
                <w:rFonts w:ascii="Calibri" w:hAnsi="Calibri" w:cs="Arial"/>
                <w:iCs/>
                <w:sz w:val="20"/>
              </w:rPr>
              <w:fldChar w:fldCharType="separate"/>
            </w:r>
            <w:r>
              <w:rPr>
                <w:rFonts w:ascii="Calibri" w:hAnsi="Calibri" w:cs="Arial"/>
                <w:iCs/>
                <w:sz w:val="20"/>
              </w:rPr>
              <w:t> </w:t>
            </w:r>
            <w:r>
              <w:rPr>
                <w:rFonts w:ascii="Calibri" w:hAnsi="Calibri" w:cs="Arial"/>
                <w:iCs/>
                <w:sz w:val="20"/>
              </w:rPr>
              <w:t> </w:t>
            </w:r>
            <w:r>
              <w:rPr>
                <w:rFonts w:ascii="Calibri" w:hAnsi="Calibri" w:cs="Arial"/>
                <w:iCs/>
                <w:sz w:val="20"/>
              </w:rPr>
              <w:t> </w:t>
            </w:r>
            <w:r>
              <w:rPr>
                <w:rFonts w:ascii="Calibri" w:hAnsi="Calibri" w:cs="Arial"/>
                <w:iCs/>
                <w:sz w:val="20"/>
              </w:rPr>
              <w:t> </w:t>
            </w:r>
            <w:r>
              <w:rPr>
                <w:rFonts w:ascii="Calibri" w:hAnsi="Calibri" w:cs="Arial"/>
                <w:iCs/>
                <w:sz w:val="20"/>
              </w:rPr>
              <w:t> </w:t>
            </w:r>
            <w:r w:rsidR="0023462D">
              <w:rPr>
                <w:rFonts w:ascii="Calibri" w:hAnsi="Calibri" w:cs="Arial"/>
                <w:iCs/>
                <w:sz w:val="20"/>
              </w:rPr>
              <w:fldChar w:fldCharType="end"/>
            </w:r>
            <w:bookmarkEnd w:id="3"/>
          </w:p>
        </w:tc>
      </w:tr>
      <w:tr w:rsidR="00802BB0" w:rsidRPr="00075D24" w14:paraId="68C65E3B" w14:textId="77777777" w:rsidTr="006D058D">
        <w:trPr>
          <w:cantSplit/>
        </w:trPr>
        <w:tc>
          <w:tcPr>
            <w:tcW w:w="2411" w:type="dxa"/>
            <w:tcMar>
              <w:top w:w="57" w:type="dxa"/>
              <w:bottom w:w="57" w:type="dxa"/>
            </w:tcMar>
          </w:tcPr>
          <w:p w14:paraId="02938EFB" w14:textId="77777777" w:rsidR="00802BB0" w:rsidRDefault="00802BB0" w:rsidP="006D058D">
            <w:pPr>
              <w:rPr>
                <w:rFonts w:ascii="Calibri" w:hAnsi="Calibri" w:cs="Arial"/>
                <w:sz w:val="20"/>
              </w:rPr>
            </w:pPr>
            <w:r>
              <w:rPr>
                <w:rFonts w:ascii="Calibri" w:hAnsi="Calibri" w:cs="Arial"/>
                <w:sz w:val="20"/>
              </w:rPr>
              <w:lastRenderedPageBreak/>
              <w:t>Emergency Access locations/terrain etc.</w:t>
            </w:r>
          </w:p>
        </w:tc>
        <w:tc>
          <w:tcPr>
            <w:tcW w:w="13290" w:type="dxa"/>
            <w:tcBorders>
              <w:right w:val="single" w:sz="4" w:space="0" w:color="auto"/>
            </w:tcBorders>
          </w:tcPr>
          <w:p w14:paraId="71E0E23C" w14:textId="77777777" w:rsidR="00802BB0" w:rsidRDefault="00802BB0" w:rsidP="006D058D">
            <w:pPr>
              <w:rPr>
                <w:rFonts w:ascii="Calibri" w:hAnsi="Calibri" w:cs="Arial"/>
                <w:iCs/>
                <w:sz w:val="20"/>
              </w:rPr>
            </w:pPr>
            <w:r>
              <w:rPr>
                <w:rFonts w:ascii="Calibri" w:hAnsi="Calibri" w:cs="Arial"/>
                <w:iCs/>
                <w:sz w:val="20"/>
              </w:rPr>
              <w:t xml:space="preserve">Ambulance </w:t>
            </w:r>
            <w:r w:rsidR="00116A93">
              <w:rPr>
                <w:rFonts w:ascii="Calibri" w:hAnsi="Calibri" w:cs="Arial"/>
                <w:iCs/>
                <w:sz w:val="20"/>
              </w:rPr>
              <w:fldChar w:fldCharType="begin">
                <w:ffData>
                  <w:name w:val="Check7"/>
                  <w:enabled/>
                  <w:calcOnExit w:val="0"/>
                  <w:checkBox>
                    <w:sizeAuto/>
                    <w:default w:val="0"/>
                  </w:checkBox>
                </w:ffData>
              </w:fldChar>
            </w:r>
            <w:bookmarkStart w:id="4" w:name="Check7"/>
            <w:r w:rsidR="00116A93">
              <w:rPr>
                <w:rFonts w:ascii="Calibri" w:hAnsi="Calibri" w:cs="Arial"/>
                <w:iCs/>
                <w:sz w:val="20"/>
              </w:rPr>
              <w:instrText xml:space="preserve"> FORMCHECKBOX </w:instrText>
            </w:r>
            <w:r w:rsidR="00DE2184">
              <w:rPr>
                <w:rFonts w:ascii="Calibri" w:hAnsi="Calibri" w:cs="Arial"/>
                <w:iCs/>
                <w:sz w:val="20"/>
              </w:rPr>
            </w:r>
            <w:r w:rsidR="00DE2184">
              <w:rPr>
                <w:rFonts w:ascii="Calibri" w:hAnsi="Calibri" w:cs="Arial"/>
                <w:iCs/>
                <w:sz w:val="20"/>
              </w:rPr>
              <w:fldChar w:fldCharType="separate"/>
            </w:r>
            <w:r w:rsidR="00116A93">
              <w:rPr>
                <w:rFonts w:ascii="Calibri" w:hAnsi="Calibri" w:cs="Arial"/>
                <w:iCs/>
                <w:sz w:val="20"/>
              </w:rPr>
              <w:fldChar w:fldCharType="end"/>
            </w:r>
            <w:bookmarkEnd w:id="4"/>
            <w:r>
              <w:rPr>
                <w:rFonts w:ascii="Calibri" w:hAnsi="Calibri" w:cs="Arial"/>
                <w:iCs/>
                <w:sz w:val="20"/>
              </w:rPr>
              <w:t xml:space="preserve">  or    4WD </w:t>
            </w:r>
            <w:r w:rsidR="0023462D">
              <w:rPr>
                <w:rFonts w:ascii="Calibri" w:hAnsi="Calibri" w:cs="Arial"/>
                <w:iCs/>
                <w:sz w:val="20"/>
              </w:rPr>
              <w:fldChar w:fldCharType="begin">
                <w:ffData>
                  <w:name w:val="Check8"/>
                  <w:enabled/>
                  <w:calcOnExit w:val="0"/>
                  <w:checkBox>
                    <w:sizeAuto/>
                    <w:default w:val="0"/>
                  </w:checkBox>
                </w:ffData>
              </w:fldChar>
            </w:r>
            <w:bookmarkStart w:id="5" w:name="Check8"/>
            <w:r>
              <w:rPr>
                <w:rFonts w:ascii="Calibri" w:hAnsi="Calibri" w:cs="Arial"/>
                <w:iCs/>
                <w:sz w:val="20"/>
              </w:rPr>
              <w:instrText xml:space="preserve"> FORMCHECKBOX </w:instrText>
            </w:r>
            <w:r w:rsidR="00DE2184">
              <w:rPr>
                <w:rFonts w:ascii="Calibri" w:hAnsi="Calibri" w:cs="Arial"/>
                <w:iCs/>
                <w:sz w:val="20"/>
              </w:rPr>
            </w:r>
            <w:r w:rsidR="00DE2184">
              <w:rPr>
                <w:rFonts w:ascii="Calibri" w:hAnsi="Calibri" w:cs="Arial"/>
                <w:iCs/>
                <w:sz w:val="20"/>
              </w:rPr>
              <w:fldChar w:fldCharType="separate"/>
            </w:r>
            <w:r w:rsidR="0023462D">
              <w:rPr>
                <w:rFonts w:ascii="Calibri" w:hAnsi="Calibri" w:cs="Arial"/>
                <w:iCs/>
                <w:sz w:val="20"/>
              </w:rPr>
              <w:fldChar w:fldCharType="end"/>
            </w:r>
            <w:bookmarkEnd w:id="5"/>
            <w:r>
              <w:rPr>
                <w:rFonts w:ascii="Calibri" w:hAnsi="Calibri" w:cs="Arial"/>
                <w:iCs/>
                <w:sz w:val="20"/>
              </w:rPr>
              <w:t xml:space="preserve">  or  Air ambulance </w:t>
            </w:r>
            <w:r w:rsidR="0023462D">
              <w:rPr>
                <w:rFonts w:ascii="Calibri" w:hAnsi="Calibri" w:cs="Arial"/>
                <w:iCs/>
                <w:sz w:val="20"/>
              </w:rPr>
              <w:fldChar w:fldCharType="begin">
                <w:ffData>
                  <w:name w:val="Check9"/>
                  <w:enabled/>
                  <w:calcOnExit w:val="0"/>
                  <w:checkBox>
                    <w:sizeAuto/>
                    <w:default w:val="0"/>
                  </w:checkBox>
                </w:ffData>
              </w:fldChar>
            </w:r>
            <w:bookmarkStart w:id="6" w:name="Check9"/>
            <w:r>
              <w:rPr>
                <w:rFonts w:ascii="Calibri" w:hAnsi="Calibri" w:cs="Arial"/>
                <w:iCs/>
                <w:sz w:val="20"/>
              </w:rPr>
              <w:instrText xml:space="preserve"> FORMCHECKBOX </w:instrText>
            </w:r>
            <w:r w:rsidR="00DE2184">
              <w:rPr>
                <w:rFonts w:ascii="Calibri" w:hAnsi="Calibri" w:cs="Arial"/>
                <w:iCs/>
                <w:sz w:val="20"/>
              </w:rPr>
            </w:r>
            <w:r w:rsidR="00DE2184">
              <w:rPr>
                <w:rFonts w:ascii="Calibri" w:hAnsi="Calibri" w:cs="Arial"/>
                <w:iCs/>
                <w:sz w:val="20"/>
              </w:rPr>
              <w:fldChar w:fldCharType="separate"/>
            </w:r>
            <w:r w:rsidR="0023462D">
              <w:rPr>
                <w:rFonts w:ascii="Calibri" w:hAnsi="Calibri" w:cs="Arial"/>
                <w:iCs/>
                <w:sz w:val="20"/>
              </w:rPr>
              <w:fldChar w:fldCharType="end"/>
            </w:r>
            <w:bookmarkEnd w:id="6"/>
          </w:p>
          <w:p w14:paraId="5B541AB3" w14:textId="77777777" w:rsidR="00802BB0" w:rsidRDefault="00802BB0" w:rsidP="006D058D">
            <w:pPr>
              <w:rPr>
                <w:rFonts w:ascii="Calibri" w:hAnsi="Calibri" w:cs="Arial"/>
                <w:iCs/>
                <w:sz w:val="20"/>
              </w:rPr>
            </w:pPr>
          </w:p>
          <w:p w14:paraId="44911C05" w14:textId="77777777" w:rsidR="00802BB0" w:rsidRDefault="00802BB0" w:rsidP="006D058D">
            <w:pPr>
              <w:rPr>
                <w:rFonts w:ascii="Calibri" w:hAnsi="Calibri" w:cs="Arial"/>
                <w:iCs/>
                <w:sz w:val="20"/>
              </w:rPr>
            </w:pPr>
            <w:r>
              <w:rPr>
                <w:rFonts w:ascii="Calibri" w:hAnsi="Calibri" w:cs="Arial"/>
                <w:iCs/>
                <w:sz w:val="20"/>
              </w:rPr>
              <w:t xml:space="preserve">Access point/s location/s, nearest postcode and grid reference/s: </w:t>
            </w:r>
          </w:p>
          <w:p w14:paraId="0DECC13D" w14:textId="77777777" w:rsidR="00802BB0" w:rsidRDefault="00802BB0" w:rsidP="006D058D">
            <w:pPr>
              <w:rPr>
                <w:rFonts w:ascii="Calibri" w:hAnsi="Calibri" w:cs="Arial"/>
                <w:iCs/>
                <w:sz w:val="20"/>
              </w:rPr>
            </w:pPr>
          </w:p>
          <w:p w14:paraId="4EBDF755" w14:textId="77777777" w:rsidR="00802BB0" w:rsidRDefault="00802BB0" w:rsidP="009320C1">
            <w:pPr>
              <w:rPr>
                <w:rFonts w:ascii="Calibri" w:hAnsi="Calibri" w:cs="Arial"/>
                <w:iCs/>
                <w:sz w:val="20"/>
              </w:rPr>
            </w:pPr>
            <w:r>
              <w:rPr>
                <w:rFonts w:ascii="Calibri" w:hAnsi="Calibri" w:cs="Arial"/>
                <w:iCs/>
                <w:sz w:val="20"/>
              </w:rPr>
              <w:t xml:space="preserve">Map showing access routes attached? </w:t>
            </w:r>
            <w:r w:rsidR="0023462D">
              <w:rPr>
                <w:rFonts w:ascii="Calibri" w:hAnsi="Calibri" w:cs="Arial"/>
                <w:iCs/>
                <w:sz w:val="20"/>
              </w:rPr>
              <w:fldChar w:fldCharType="begin">
                <w:ffData>
                  <w:name w:val="Check10"/>
                  <w:enabled/>
                  <w:calcOnExit w:val="0"/>
                  <w:checkBox>
                    <w:sizeAuto/>
                    <w:default w:val="0"/>
                  </w:checkBox>
                </w:ffData>
              </w:fldChar>
            </w:r>
            <w:bookmarkStart w:id="7" w:name="Check10"/>
            <w:r>
              <w:rPr>
                <w:rFonts w:ascii="Calibri" w:hAnsi="Calibri" w:cs="Arial"/>
                <w:iCs/>
                <w:sz w:val="20"/>
              </w:rPr>
              <w:instrText xml:space="preserve"> FORMCHECKBOX </w:instrText>
            </w:r>
            <w:r w:rsidR="00DE2184">
              <w:rPr>
                <w:rFonts w:ascii="Calibri" w:hAnsi="Calibri" w:cs="Arial"/>
                <w:iCs/>
                <w:sz w:val="20"/>
              </w:rPr>
            </w:r>
            <w:r w:rsidR="00DE2184">
              <w:rPr>
                <w:rFonts w:ascii="Calibri" w:hAnsi="Calibri" w:cs="Arial"/>
                <w:iCs/>
                <w:sz w:val="20"/>
              </w:rPr>
              <w:fldChar w:fldCharType="separate"/>
            </w:r>
            <w:r w:rsidR="0023462D">
              <w:rPr>
                <w:rFonts w:ascii="Calibri" w:hAnsi="Calibri" w:cs="Arial"/>
                <w:iCs/>
                <w:sz w:val="20"/>
              </w:rPr>
              <w:fldChar w:fldCharType="end"/>
            </w:r>
            <w:bookmarkEnd w:id="7"/>
          </w:p>
        </w:tc>
      </w:tr>
    </w:tbl>
    <w:p w14:paraId="1D19DBEC" w14:textId="77777777" w:rsidR="00C005AB" w:rsidRDefault="00C005AB" w:rsidP="00244FFC">
      <w:pPr>
        <w:rPr>
          <w:rFonts w:ascii="Calibri" w:hAnsi="Calibri"/>
          <w:b/>
          <w:sz w:val="20"/>
          <w:szCs w:val="20"/>
        </w:rPr>
      </w:pPr>
    </w:p>
    <w:p w14:paraId="0416A216" w14:textId="77777777" w:rsidR="00244FFC" w:rsidRPr="00075D24" w:rsidRDefault="00AA0D7F" w:rsidP="00244FFC">
      <w:pPr>
        <w:rPr>
          <w:rFonts w:ascii="Calibri" w:hAnsi="Calibri"/>
          <w:b/>
          <w:sz w:val="20"/>
          <w:szCs w:val="20"/>
        </w:rPr>
      </w:pPr>
      <w:r>
        <w:rPr>
          <w:rFonts w:ascii="Calibri" w:hAnsi="Calibri"/>
          <w:b/>
          <w:sz w:val="20"/>
          <w:szCs w:val="20"/>
        </w:rPr>
        <w:t>P</w:t>
      </w:r>
      <w:r w:rsidR="00244FFC" w:rsidRPr="00075D24">
        <w:rPr>
          <w:rFonts w:ascii="Calibri" w:hAnsi="Calibri"/>
          <w:b/>
          <w:sz w:val="20"/>
          <w:szCs w:val="20"/>
        </w:rPr>
        <w:t xml:space="preserve">ART </w:t>
      </w:r>
      <w:r w:rsidR="009320C1">
        <w:rPr>
          <w:rFonts w:ascii="Calibri" w:hAnsi="Calibri"/>
          <w:b/>
          <w:sz w:val="20"/>
          <w:szCs w:val="20"/>
        </w:rPr>
        <w:t>C</w:t>
      </w:r>
      <w:r w:rsidR="00244FFC" w:rsidRPr="00075D24">
        <w:rPr>
          <w:rFonts w:ascii="Calibri" w:hAnsi="Calibri"/>
          <w:b/>
          <w:sz w:val="20"/>
          <w:szCs w:val="20"/>
        </w:rPr>
        <w:t xml:space="preserve">: </w:t>
      </w:r>
      <w:r w:rsidR="00244FFC">
        <w:rPr>
          <w:rFonts w:ascii="Calibri" w:hAnsi="Calibri"/>
          <w:b/>
          <w:sz w:val="20"/>
          <w:szCs w:val="20"/>
        </w:rPr>
        <w:t>Assessing the Risks</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552"/>
        <w:gridCol w:w="2268"/>
        <w:gridCol w:w="5103"/>
        <w:gridCol w:w="2977"/>
      </w:tblGrid>
      <w:tr w:rsidR="00AE33EA" w:rsidRPr="00AE33EA" w14:paraId="1B0A8C8B" w14:textId="77777777" w:rsidTr="0011150F">
        <w:tc>
          <w:tcPr>
            <w:tcW w:w="15701" w:type="dxa"/>
            <w:gridSpan w:val="5"/>
            <w:tcBorders>
              <w:bottom w:val="single" w:sz="4" w:space="0" w:color="auto"/>
            </w:tcBorders>
            <w:tcMar>
              <w:top w:w="57" w:type="dxa"/>
              <w:bottom w:w="57" w:type="dxa"/>
            </w:tcMar>
          </w:tcPr>
          <w:p w14:paraId="7354E60E" w14:textId="77777777" w:rsidR="00AE33EA" w:rsidRPr="00AE33EA" w:rsidRDefault="00A36585" w:rsidP="00A36585">
            <w:pPr>
              <w:rPr>
                <w:rFonts w:ascii="Calibri" w:hAnsi="Calibri" w:cs="Arial"/>
                <w:sz w:val="20"/>
                <w:szCs w:val="20"/>
              </w:rPr>
            </w:pPr>
            <w:r>
              <w:rPr>
                <w:rFonts w:ascii="Calibri" w:hAnsi="Calibri" w:cs="Arial"/>
                <w:sz w:val="20"/>
                <w:szCs w:val="20"/>
              </w:rPr>
              <w:t>Using the list of common risks above and considering the other aspects of your activity please a</w:t>
            </w:r>
            <w:r w:rsidR="00AE33EA" w:rsidRPr="00AE33EA">
              <w:rPr>
                <w:rFonts w:ascii="Calibri" w:hAnsi="Calibri" w:cs="Arial"/>
                <w:sz w:val="20"/>
                <w:szCs w:val="20"/>
              </w:rPr>
              <w:t xml:space="preserve">ssess each risk </w:t>
            </w:r>
            <w:r>
              <w:rPr>
                <w:rFonts w:ascii="Calibri" w:hAnsi="Calibri" w:cs="Arial"/>
                <w:sz w:val="20"/>
                <w:szCs w:val="20"/>
              </w:rPr>
              <w:t>below</w:t>
            </w:r>
          </w:p>
        </w:tc>
      </w:tr>
      <w:tr w:rsidR="00B0122E" w:rsidRPr="00B64047" w14:paraId="0A1880A5" w14:textId="77777777" w:rsidTr="0011150F">
        <w:tc>
          <w:tcPr>
            <w:tcW w:w="2801" w:type="dxa"/>
            <w:tcBorders>
              <w:bottom w:val="single" w:sz="4" w:space="0" w:color="auto"/>
            </w:tcBorders>
            <w:tcMar>
              <w:top w:w="57" w:type="dxa"/>
              <w:bottom w:w="57" w:type="dxa"/>
            </w:tcMar>
          </w:tcPr>
          <w:p w14:paraId="7EBE61DF" w14:textId="77777777" w:rsidR="00B0122E" w:rsidRPr="00654A68" w:rsidRDefault="00B0122E" w:rsidP="007222A5">
            <w:pPr>
              <w:rPr>
                <w:rFonts w:ascii="Calibri" w:hAnsi="Calibri" w:cs="Arial"/>
                <w:b/>
                <w:sz w:val="20"/>
              </w:rPr>
            </w:pPr>
            <w:r w:rsidRPr="00654A68">
              <w:rPr>
                <w:rFonts w:ascii="Calibri" w:hAnsi="Calibri" w:cs="Arial"/>
                <w:b/>
                <w:sz w:val="20"/>
              </w:rPr>
              <w:t>Hazards/hazardous events</w:t>
            </w:r>
          </w:p>
        </w:tc>
        <w:tc>
          <w:tcPr>
            <w:tcW w:w="2552" w:type="dxa"/>
            <w:tcBorders>
              <w:bottom w:val="single" w:sz="4" w:space="0" w:color="auto"/>
            </w:tcBorders>
            <w:tcMar>
              <w:top w:w="57" w:type="dxa"/>
              <w:bottom w:w="57" w:type="dxa"/>
            </w:tcMar>
          </w:tcPr>
          <w:p w14:paraId="68BD9CBF" w14:textId="77777777" w:rsidR="00B0122E" w:rsidRPr="00654A68" w:rsidRDefault="00B0122E" w:rsidP="007222A5">
            <w:pPr>
              <w:rPr>
                <w:rFonts w:ascii="Calibri" w:hAnsi="Calibri" w:cs="Arial"/>
                <w:b/>
                <w:sz w:val="20"/>
              </w:rPr>
            </w:pPr>
            <w:r w:rsidRPr="00654A68">
              <w:rPr>
                <w:rFonts w:ascii="Calibri" w:hAnsi="Calibri" w:cs="Arial"/>
                <w:b/>
                <w:sz w:val="20"/>
              </w:rPr>
              <w:t>Who is affected and how many people?</w:t>
            </w:r>
          </w:p>
          <w:p w14:paraId="4D334B97" w14:textId="77777777" w:rsidR="00B0122E" w:rsidRPr="00B64047" w:rsidRDefault="00B0122E" w:rsidP="00B73ECF">
            <w:pPr>
              <w:rPr>
                <w:rFonts w:ascii="Calibri" w:hAnsi="Calibri" w:cs="Arial"/>
                <w:sz w:val="20"/>
              </w:rPr>
            </w:pPr>
            <w:r>
              <w:rPr>
                <w:rFonts w:ascii="Calibri" w:hAnsi="Calibri" w:cs="Arial"/>
                <w:sz w:val="20"/>
              </w:rPr>
              <w:t>(staff, contractor, volunteer, public, vulnerable group/s)</w:t>
            </w:r>
          </w:p>
        </w:tc>
        <w:tc>
          <w:tcPr>
            <w:tcW w:w="2268" w:type="dxa"/>
            <w:tcBorders>
              <w:bottom w:val="single" w:sz="4" w:space="0" w:color="auto"/>
            </w:tcBorders>
            <w:tcMar>
              <w:top w:w="57" w:type="dxa"/>
              <w:bottom w:w="57" w:type="dxa"/>
            </w:tcMar>
          </w:tcPr>
          <w:p w14:paraId="43E7B187" w14:textId="77777777" w:rsidR="00B0122E" w:rsidRDefault="00B0122E" w:rsidP="007222A5">
            <w:pPr>
              <w:rPr>
                <w:rFonts w:ascii="Calibri" w:hAnsi="Calibri" w:cs="Arial"/>
                <w:b/>
                <w:sz w:val="20"/>
              </w:rPr>
            </w:pPr>
            <w:r w:rsidRPr="00654A68">
              <w:rPr>
                <w:rFonts w:ascii="Calibri" w:hAnsi="Calibri" w:cs="Arial"/>
                <w:b/>
                <w:sz w:val="20"/>
              </w:rPr>
              <w:t>Typical outcome</w:t>
            </w:r>
          </w:p>
          <w:p w14:paraId="2A92616F" w14:textId="77777777" w:rsidR="00B0122E" w:rsidRPr="00B32A1D" w:rsidRDefault="00B0122E" w:rsidP="007222A5">
            <w:pPr>
              <w:rPr>
                <w:rFonts w:ascii="Calibri" w:hAnsi="Calibri" w:cs="Arial"/>
                <w:sz w:val="20"/>
              </w:rPr>
            </w:pPr>
            <w:r>
              <w:rPr>
                <w:rFonts w:ascii="Calibri" w:hAnsi="Calibri" w:cs="Arial"/>
                <w:sz w:val="20"/>
              </w:rPr>
              <w:t>e</w:t>
            </w:r>
            <w:r w:rsidRPr="00B32A1D">
              <w:rPr>
                <w:rFonts w:ascii="Calibri" w:hAnsi="Calibri" w:cs="Arial"/>
                <w:sz w:val="20"/>
              </w:rPr>
              <w:t>g. minor injury, serious injury, death</w:t>
            </w:r>
          </w:p>
        </w:tc>
        <w:tc>
          <w:tcPr>
            <w:tcW w:w="5103" w:type="dxa"/>
            <w:tcBorders>
              <w:bottom w:val="single" w:sz="4" w:space="0" w:color="auto"/>
            </w:tcBorders>
            <w:tcMar>
              <w:top w:w="57" w:type="dxa"/>
              <w:bottom w:w="57" w:type="dxa"/>
            </w:tcMar>
          </w:tcPr>
          <w:p w14:paraId="4CB0AD8D" w14:textId="77777777" w:rsidR="00B0122E" w:rsidRDefault="00B0122E" w:rsidP="00244FFC">
            <w:pPr>
              <w:rPr>
                <w:rFonts w:ascii="Calibri" w:hAnsi="Calibri" w:cs="Arial"/>
                <w:b/>
                <w:sz w:val="20"/>
              </w:rPr>
            </w:pPr>
            <w:r>
              <w:rPr>
                <w:rFonts w:ascii="Calibri" w:hAnsi="Calibri" w:cs="Arial"/>
                <w:b/>
                <w:sz w:val="20"/>
              </w:rPr>
              <w:t>How will the risk be c</w:t>
            </w:r>
            <w:r w:rsidRPr="00654A68">
              <w:rPr>
                <w:rFonts w:ascii="Calibri" w:hAnsi="Calibri" w:cs="Arial"/>
                <w:b/>
                <w:sz w:val="20"/>
              </w:rPr>
              <w:t>ontrol</w:t>
            </w:r>
            <w:r>
              <w:rPr>
                <w:rFonts w:ascii="Calibri" w:hAnsi="Calibri" w:cs="Arial"/>
                <w:b/>
                <w:sz w:val="20"/>
              </w:rPr>
              <w:t>led?</w:t>
            </w:r>
          </w:p>
          <w:p w14:paraId="30FEC5FA" w14:textId="77777777" w:rsidR="00B0122E" w:rsidRDefault="00B0122E" w:rsidP="00244FFC">
            <w:pPr>
              <w:rPr>
                <w:rFonts w:ascii="Calibri" w:hAnsi="Calibri" w:cs="Arial"/>
                <w:sz w:val="20"/>
              </w:rPr>
            </w:pPr>
            <w:r>
              <w:rPr>
                <w:rFonts w:ascii="Calibri" w:hAnsi="Calibri" w:cs="Arial"/>
                <w:sz w:val="20"/>
              </w:rPr>
              <w:t>Completed by whom and when?</w:t>
            </w:r>
          </w:p>
          <w:p w14:paraId="38FDD3CC" w14:textId="77777777" w:rsidR="00B0122E" w:rsidRDefault="00B0122E" w:rsidP="00244FFC">
            <w:pPr>
              <w:rPr>
                <w:rFonts w:ascii="Calibri" w:hAnsi="Calibri" w:cs="Arial"/>
                <w:sz w:val="20"/>
              </w:rPr>
            </w:pPr>
            <w:r>
              <w:rPr>
                <w:rFonts w:ascii="Calibri" w:hAnsi="Calibri" w:cs="Arial"/>
                <w:sz w:val="20"/>
              </w:rPr>
              <w:t>How will the control measure be communicated?</w:t>
            </w:r>
          </w:p>
          <w:p w14:paraId="7CB319FD" w14:textId="77777777" w:rsidR="00B0122E" w:rsidRPr="00B64047" w:rsidRDefault="00CA10E5" w:rsidP="00CA10E5">
            <w:pPr>
              <w:rPr>
                <w:rFonts w:ascii="Calibri" w:hAnsi="Calibri" w:cs="Arial"/>
                <w:sz w:val="20"/>
              </w:rPr>
            </w:pPr>
            <w:r>
              <w:rPr>
                <w:rFonts w:ascii="Calibri" w:hAnsi="Calibri" w:cs="Arial"/>
                <w:sz w:val="20"/>
              </w:rPr>
              <w:t>(see Code of Practice 8 for advice on PPE)</w:t>
            </w:r>
          </w:p>
        </w:tc>
        <w:tc>
          <w:tcPr>
            <w:tcW w:w="2977" w:type="dxa"/>
            <w:tcBorders>
              <w:bottom w:val="single" w:sz="4" w:space="0" w:color="auto"/>
            </w:tcBorders>
            <w:tcMar>
              <w:top w:w="57" w:type="dxa"/>
              <w:bottom w:w="57" w:type="dxa"/>
            </w:tcMar>
          </w:tcPr>
          <w:p w14:paraId="7DF8F9CA" w14:textId="77777777" w:rsidR="00B0122E" w:rsidRPr="00654A68" w:rsidRDefault="00B0122E" w:rsidP="007222A5">
            <w:pPr>
              <w:rPr>
                <w:rFonts w:ascii="Calibri" w:hAnsi="Calibri" w:cs="Arial"/>
                <w:b/>
                <w:sz w:val="20"/>
                <w:szCs w:val="20"/>
              </w:rPr>
            </w:pPr>
            <w:r w:rsidRPr="00654A68">
              <w:rPr>
                <w:rFonts w:ascii="Calibri" w:hAnsi="Calibri" w:cs="Arial"/>
                <w:b/>
                <w:sz w:val="20"/>
                <w:szCs w:val="20"/>
              </w:rPr>
              <w:t>Re</w:t>
            </w:r>
            <w:r w:rsidR="00BF5BD6">
              <w:rPr>
                <w:rFonts w:ascii="Calibri" w:hAnsi="Calibri" w:cs="Arial"/>
                <w:b/>
                <w:sz w:val="20"/>
                <w:szCs w:val="20"/>
              </w:rPr>
              <w:t>maining</w:t>
            </w:r>
            <w:r w:rsidRPr="00654A68">
              <w:rPr>
                <w:rFonts w:ascii="Calibri" w:hAnsi="Calibri" w:cs="Arial"/>
                <w:b/>
                <w:sz w:val="20"/>
                <w:szCs w:val="20"/>
              </w:rPr>
              <w:t xml:space="preserve"> Risk Level</w:t>
            </w:r>
          </w:p>
          <w:p w14:paraId="5393B663" w14:textId="77777777" w:rsidR="00B0122E" w:rsidRDefault="00B0122E" w:rsidP="007222A5">
            <w:pPr>
              <w:rPr>
                <w:rFonts w:ascii="Calibri" w:hAnsi="Calibri" w:cs="Arial"/>
                <w:sz w:val="20"/>
                <w:szCs w:val="20"/>
              </w:rPr>
            </w:pPr>
            <w:r w:rsidRPr="00075D24">
              <w:rPr>
                <w:rFonts w:ascii="Calibri" w:hAnsi="Calibri" w:cs="Arial"/>
                <w:sz w:val="20"/>
                <w:szCs w:val="20"/>
              </w:rPr>
              <w:t>Likelihood / Severity</w:t>
            </w:r>
            <w:r w:rsidR="00330F0C">
              <w:rPr>
                <w:rFonts w:ascii="Calibri" w:hAnsi="Calibri" w:cs="Arial"/>
                <w:sz w:val="20"/>
                <w:szCs w:val="20"/>
              </w:rPr>
              <w:t xml:space="preserve"> matrix</w:t>
            </w:r>
          </w:p>
          <w:p w14:paraId="64C8E57B" w14:textId="77777777" w:rsidR="00330F0C" w:rsidRPr="00075D24" w:rsidRDefault="00330F0C" w:rsidP="007222A5">
            <w:pPr>
              <w:rPr>
                <w:rFonts w:ascii="Calibri" w:hAnsi="Calibri" w:cs="Arial"/>
                <w:sz w:val="20"/>
                <w:szCs w:val="20"/>
              </w:rPr>
            </w:pPr>
            <w:r>
              <w:rPr>
                <w:rFonts w:ascii="Calibri" w:hAnsi="Calibri" w:cs="Arial"/>
                <w:sz w:val="20"/>
                <w:szCs w:val="20"/>
              </w:rPr>
              <w:t>eg. likely x harmful = moderate</w:t>
            </w:r>
          </w:p>
        </w:tc>
      </w:tr>
      <w:tr w:rsidR="00D1231D" w:rsidRPr="00B64047" w14:paraId="22451502" w14:textId="77777777" w:rsidTr="0011150F">
        <w:tc>
          <w:tcPr>
            <w:tcW w:w="2801" w:type="dxa"/>
            <w:tcBorders>
              <w:bottom w:val="single" w:sz="4" w:space="0" w:color="auto"/>
            </w:tcBorders>
            <w:tcMar>
              <w:top w:w="57" w:type="dxa"/>
              <w:bottom w:w="57" w:type="dxa"/>
            </w:tcMar>
          </w:tcPr>
          <w:p w14:paraId="690BEF10" w14:textId="77777777" w:rsidR="00D1231D" w:rsidRPr="00654A68" w:rsidRDefault="00541FD8" w:rsidP="007222A5">
            <w:pPr>
              <w:rPr>
                <w:rFonts w:ascii="Calibri" w:hAnsi="Calibri" w:cs="Arial"/>
                <w:b/>
                <w:sz w:val="20"/>
              </w:rPr>
            </w:pPr>
            <w:r>
              <w:rPr>
                <w:rFonts w:ascii="Calibri" w:hAnsi="Calibri" w:cs="Arial"/>
                <w:b/>
                <w:sz w:val="20"/>
              </w:rPr>
              <w:t xml:space="preserve">Moving vehicles – disembarking from bus and moving through car park. </w:t>
            </w:r>
          </w:p>
        </w:tc>
        <w:tc>
          <w:tcPr>
            <w:tcW w:w="2552" w:type="dxa"/>
            <w:tcBorders>
              <w:bottom w:val="single" w:sz="4" w:space="0" w:color="auto"/>
            </w:tcBorders>
            <w:tcMar>
              <w:top w:w="57" w:type="dxa"/>
              <w:bottom w:w="57" w:type="dxa"/>
            </w:tcMar>
          </w:tcPr>
          <w:p w14:paraId="09DF30B4" w14:textId="77777777" w:rsidR="00D1231D" w:rsidRPr="00654A68" w:rsidRDefault="00541FD8" w:rsidP="007222A5">
            <w:pPr>
              <w:rPr>
                <w:rFonts w:ascii="Calibri" w:hAnsi="Calibri" w:cs="Arial"/>
                <w:b/>
                <w:sz w:val="20"/>
              </w:rPr>
            </w:pPr>
            <w:r>
              <w:rPr>
                <w:rFonts w:ascii="Calibri" w:hAnsi="Calibri" w:cs="Arial"/>
                <w:b/>
                <w:sz w:val="20"/>
              </w:rPr>
              <w:t>All</w:t>
            </w:r>
          </w:p>
        </w:tc>
        <w:tc>
          <w:tcPr>
            <w:tcW w:w="2268" w:type="dxa"/>
            <w:tcBorders>
              <w:bottom w:val="single" w:sz="4" w:space="0" w:color="auto"/>
            </w:tcBorders>
            <w:tcMar>
              <w:top w:w="57" w:type="dxa"/>
              <w:bottom w:w="57" w:type="dxa"/>
            </w:tcMar>
          </w:tcPr>
          <w:p w14:paraId="525C0E7B" w14:textId="77777777" w:rsidR="00D1231D" w:rsidRPr="00654A68" w:rsidRDefault="00541FD8" w:rsidP="007222A5">
            <w:pPr>
              <w:rPr>
                <w:rFonts w:ascii="Calibri" w:hAnsi="Calibri" w:cs="Arial"/>
                <w:b/>
                <w:sz w:val="20"/>
              </w:rPr>
            </w:pPr>
            <w:r>
              <w:rPr>
                <w:rFonts w:ascii="Calibri" w:hAnsi="Calibri" w:cs="Arial"/>
                <w:b/>
                <w:sz w:val="20"/>
              </w:rPr>
              <w:t xml:space="preserve">Minor injury – death. </w:t>
            </w:r>
          </w:p>
        </w:tc>
        <w:tc>
          <w:tcPr>
            <w:tcW w:w="5103" w:type="dxa"/>
            <w:tcBorders>
              <w:bottom w:val="single" w:sz="4" w:space="0" w:color="auto"/>
            </w:tcBorders>
            <w:tcMar>
              <w:top w:w="57" w:type="dxa"/>
              <w:bottom w:w="57" w:type="dxa"/>
            </w:tcMar>
          </w:tcPr>
          <w:p w14:paraId="30A45B27" w14:textId="77777777" w:rsidR="00D1231D" w:rsidRDefault="00541FD8" w:rsidP="00244FFC">
            <w:pPr>
              <w:rPr>
                <w:rFonts w:ascii="Calibri" w:hAnsi="Calibri" w:cs="Arial"/>
                <w:b/>
                <w:sz w:val="20"/>
              </w:rPr>
            </w:pPr>
            <w:r>
              <w:rPr>
                <w:rFonts w:ascii="Calibri" w:hAnsi="Calibri" w:cs="Arial"/>
                <w:b/>
                <w:sz w:val="20"/>
              </w:rPr>
              <w:t xml:space="preserve">Arrange a meeting point with teacher during pre-visit. Ensure that all farm staff are aware of visit and that a safe route is agreed which will be kept clear of farm traffic. Brief group that no children to move through car park unaccompanied. Move around </w:t>
            </w:r>
            <w:r w:rsidR="00C43A8C">
              <w:rPr>
                <w:rFonts w:ascii="Calibri" w:hAnsi="Calibri" w:cs="Arial"/>
                <w:b/>
                <w:sz w:val="20"/>
              </w:rPr>
              <w:t>site as a group</w:t>
            </w:r>
            <w:r>
              <w:rPr>
                <w:rFonts w:ascii="Calibri" w:hAnsi="Calibri" w:cs="Arial"/>
                <w:b/>
                <w:sz w:val="20"/>
              </w:rPr>
              <w:t xml:space="preserve"> with teachers front and back. </w:t>
            </w:r>
          </w:p>
        </w:tc>
        <w:tc>
          <w:tcPr>
            <w:tcW w:w="2977" w:type="dxa"/>
            <w:tcBorders>
              <w:bottom w:val="single" w:sz="4" w:space="0" w:color="auto"/>
            </w:tcBorders>
            <w:tcMar>
              <w:top w:w="57" w:type="dxa"/>
              <w:bottom w:w="57" w:type="dxa"/>
            </w:tcMar>
          </w:tcPr>
          <w:p w14:paraId="2C49B22C" w14:textId="77777777" w:rsidR="00D1231D" w:rsidRPr="00654A68" w:rsidRDefault="00541FD8" w:rsidP="007222A5">
            <w:pPr>
              <w:rPr>
                <w:rFonts w:ascii="Calibri" w:hAnsi="Calibri" w:cs="Arial"/>
                <w:b/>
                <w:sz w:val="20"/>
                <w:szCs w:val="20"/>
              </w:rPr>
            </w:pPr>
            <w:r>
              <w:rPr>
                <w:rFonts w:ascii="Calibri" w:hAnsi="Calibri" w:cs="Arial"/>
                <w:b/>
                <w:sz w:val="20"/>
                <w:szCs w:val="20"/>
              </w:rPr>
              <w:t>Slight</w:t>
            </w:r>
          </w:p>
        </w:tc>
      </w:tr>
      <w:tr w:rsidR="00D1231D" w:rsidRPr="00B64047" w14:paraId="71B34BAF" w14:textId="77777777" w:rsidTr="0011150F">
        <w:tc>
          <w:tcPr>
            <w:tcW w:w="2801" w:type="dxa"/>
            <w:tcBorders>
              <w:bottom w:val="single" w:sz="4" w:space="0" w:color="auto"/>
            </w:tcBorders>
            <w:tcMar>
              <w:top w:w="57" w:type="dxa"/>
              <w:bottom w:w="57" w:type="dxa"/>
            </w:tcMar>
          </w:tcPr>
          <w:p w14:paraId="4F43AB18" w14:textId="77777777" w:rsidR="00D1231D" w:rsidRPr="00654A68" w:rsidRDefault="00541FD8" w:rsidP="007222A5">
            <w:pPr>
              <w:rPr>
                <w:rFonts w:ascii="Calibri" w:hAnsi="Calibri" w:cs="Arial"/>
                <w:b/>
                <w:sz w:val="20"/>
              </w:rPr>
            </w:pPr>
            <w:r>
              <w:rPr>
                <w:rFonts w:ascii="Calibri" w:hAnsi="Calibri" w:cs="Arial"/>
                <w:b/>
                <w:sz w:val="20"/>
              </w:rPr>
              <w:t xml:space="preserve">Public walking through farm yard. </w:t>
            </w:r>
          </w:p>
        </w:tc>
        <w:tc>
          <w:tcPr>
            <w:tcW w:w="2552" w:type="dxa"/>
            <w:tcBorders>
              <w:bottom w:val="single" w:sz="4" w:space="0" w:color="auto"/>
            </w:tcBorders>
            <w:tcMar>
              <w:top w:w="57" w:type="dxa"/>
              <w:bottom w:w="57" w:type="dxa"/>
            </w:tcMar>
          </w:tcPr>
          <w:p w14:paraId="7207887D" w14:textId="77777777" w:rsidR="00D1231D" w:rsidRPr="00654A68" w:rsidRDefault="00541FD8" w:rsidP="007222A5">
            <w:pPr>
              <w:rPr>
                <w:rFonts w:ascii="Calibri" w:hAnsi="Calibri" w:cs="Arial"/>
                <w:b/>
                <w:sz w:val="20"/>
              </w:rPr>
            </w:pPr>
            <w:r>
              <w:rPr>
                <w:rFonts w:ascii="Calibri" w:hAnsi="Calibri" w:cs="Arial"/>
                <w:b/>
                <w:sz w:val="20"/>
              </w:rPr>
              <w:t>All</w:t>
            </w:r>
          </w:p>
        </w:tc>
        <w:tc>
          <w:tcPr>
            <w:tcW w:w="2268" w:type="dxa"/>
            <w:tcBorders>
              <w:bottom w:val="single" w:sz="4" w:space="0" w:color="auto"/>
            </w:tcBorders>
            <w:tcMar>
              <w:top w:w="57" w:type="dxa"/>
              <w:bottom w:w="57" w:type="dxa"/>
            </w:tcMar>
          </w:tcPr>
          <w:p w14:paraId="260C1C45" w14:textId="77777777" w:rsidR="00D1231D" w:rsidRPr="00654A68" w:rsidRDefault="00541FD8" w:rsidP="007222A5">
            <w:pPr>
              <w:rPr>
                <w:rFonts w:ascii="Calibri" w:hAnsi="Calibri" w:cs="Arial"/>
                <w:b/>
                <w:sz w:val="20"/>
              </w:rPr>
            </w:pPr>
            <w:r>
              <w:rPr>
                <w:rFonts w:ascii="Calibri" w:hAnsi="Calibri" w:cs="Arial"/>
                <w:b/>
                <w:sz w:val="20"/>
              </w:rPr>
              <w:t xml:space="preserve">Minor to serious harm. </w:t>
            </w:r>
          </w:p>
        </w:tc>
        <w:tc>
          <w:tcPr>
            <w:tcW w:w="5103" w:type="dxa"/>
            <w:tcBorders>
              <w:bottom w:val="single" w:sz="4" w:space="0" w:color="auto"/>
            </w:tcBorders>
            <w:tcMar>
              <w:top w:w="57" w:type="dxa"/>
              <w:bottom w:w="57" w:type="dxa"/>
            </w:tcMar>
          </w:tcPr>
          <w:p w14:paraId="39A55C75" w14:textId="5C08D8C8" w:rsidR="00D1231D" w:rsidRDefault="00541FD8" w:rsidP="00541FD8">
            <w:pPr>
              <w:rPr>
                <w:rFonts w:ascii="Calibri" w:hAnsi="Calibri" w:cs="Arial"/>
                <w:b/>
                <w:sz w:val="20"/>
              </w:rPr>
            </w:pPr>
            <w:r>
              <w:rPr>
                <w:rFonts w:ascii="Calibri" w:hAnsi="Calibri" w:cs="Arial"/>
                <w:b/>
                <w:sz w:val="20"/>
              </w:rPr>
              <w:t xml:space="preserve">Ensure that all children (groups and individuals) are accompanied by a </w:t>
            </w:r>
            <w:r w:rsidR="00F02C00">
              <w:rPr>
                <w:rFonts w:ascii="Calibri" w:hAnsi="Calibri" w:cs="Arial"/>
                <w:b/>
                <w:sz w:val="20"/>
              </w:rPr>
              <w:t>DBS</w:t>
            </w:r>
            <w:r>
              <w:rPr>
                <w:rFonts w:ascii="Calibri" w:hAnsi="Calibri" w:cs="Arial"/>
                <w:b/>
                <w:sz w:val="20"/>
              </w:rPr>
              <w:t xml:space="preserve"> checked member of staff at all times. </w:t>
            </w:r>
          </w:p>
        </w:tc>
        <w:tc>
          <w:tcPr>
            <w:tcW w:w="2977" w:type="dxa"/>
            <w:tcBorders>
              <w:bottom w:val="single" w:sz="4" w:space="0" w:color="auto"/>
            </w:tcBorders>
            <w:tcMar>
              <w:top w:w="57" w:type="dxa"/>
              <w:bottom w:w="57" w:type="dxa"/>
            </w:tcMar>
          </w:tcPr>
          <w:p w14:paraId="17D8C2BB" w14:textId="77777777" w:rsidR="00D1231D" w:rsidRPr="00654A68" w:rsidRDefault="00541FD8" w:rsidP="007222A5">
            <w:pPr>
              <w:rPr>
                <w:rFonts w:ascii="Calibri" w:hAnsi="Calibri" w:cs="Arial"/>
                <w:b/>
                <w:sz w:val="20"/>
                <w:szCs w:val="20"/>
              </w:rPr>
            </w:pPr>
            <w:r>
              <w:rPr>
                <w:rFonts w:ascii="Calibri" w:hAnsi="Calibri" w:cs="Arial"/>
                <w:b/>
                <w:sz w:val="20"/>
                <w:szCs w:val="20"/>
              </w:rPr>
              <w:t>Slight</w:t>
            </w:r>
          </w:p>
        </w:tc>
      </w:tr>
      <w:tr w:rsidR="003242BD" w:rsidRPr="00B64047" w14:paraId="77490208" w14:textId="77777777" w:rsidTr="003242BD">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0A42CFF" w14:textId="77777777" w:rsidR="0095706F" w:rsidRPr="003242BD" w:rsidRDefault="0095706F" w:rsidP="0095706F">
            <w:pPr>
              <w:rPr>
                <w:rFonts w:ascii="Calibri" w:hAnsi="Calibri" w:cs="Arial"/>
                <w:b/>
                <w:sz w:val="20"/>
              </w:rPr>
            </w:pPr>
            <w:r>
              <w:rPr>
                <w:rFonts w:ascii="Calibri" w:hAnsi="Calibri" w:cs="Arial"/>
                <w:b/>
                <w:sz w:val="20"/>
              </w:rPr>
              <w:t>Biting / stinging insects</w:t>
            </w:r>
            <w:r w:rsidR="00D1231D">
              <w:rPr>
                <w:rFonts w:ascii="Calibri" w:hAnsi="Calibri" w:cs="Arial"/>
                <w:b/>
                <w:sz w:val="20"/>
              </w:rPr>
              <w:t xml:space="preserve"> – walking through grasses / meadows. </w:t>
            </w:r>
          </w:p>
          <w:p w14:paraId="055EE824" w14:textId="77777777" w:rsidR="003242BD" w:rsidRPr="003242BD" w:rsidRDefault="003242BD" w:rsidP="008A2114">
            <w:pPr>
              <w:rPr>
                <w:rFonts w:ascii="Calibri" w:hAnsi="Calibri" w:cs="Arial"/>
                <w:b/>
                <w:sz w:val="20"/>
              </w:rPr>
            </w:pPr>
          </w:p>
          <w:p w14:paraId="24FC54B8" w14:textId="77777777" w:rsidR="003242BD" w:rsidRPr="003242BD" w:rsidRDefault="003242BD" w:rsidP="008A2114">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F4ACDB0" w14:textId="77777777" w:rsidR="003242BD" w:rsidRPr="003242BD" w:rsidRDefault="0095706F" w:rsidP="008A2114">
            <w:pPr>
              <w:rPr>
                <w:rFonts w:ascii="Calibri" w:hAnsi="Calibri" w:cs="Arial"/>
                <w:b/>
                <w:sz w:val="20"/>
              </w:rPr>
            </w:pPr>
            <w:r>
              <w:rPr>
                <w:rFonts w:ascii="Calibri" w:hAnsi="Calibri" w:cs="Arial"/>
                <w:b/>
                <w:sz w:val="20"/>
              </w:rPr>
              <w:t>All</w:t>
            </w:r>
          </w:p>
          <w:p w14:paraId="73C1D7A3" w14:textId="77777777" w:rsidR="003242BD" w:rsidRPr="003242BD" w:rsidRDefault="003242BD" w:rsidP="008A2114">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E7A8E69" w14:textId="77777777" w:rsidR="0095706F" w:rsidRPr="003242BD" w:rsidRDefault="0095706F" w:rsidP="0095706F">
            <w:pPr>
              <w:rPr>
                <w:rFonts w:ascii="Calibri" w:hAnsi="Calibri" w:cs="Arial"/>
                <w:b/>
                <w:sz w:val="20"/>
              </w:rPr>
            </w:pPr>
            <w:r>
              <w:rPr>
                <w:rFonts w:ascii="Calibri" w:hAnsi="Calibri" w:cs="Arial"/>
                <w:b/>
                <w:sz w:val="20"/>
              </w:rPr>
              <w:t>Minor injury - death</w:t>
            </w:r>
          </w:p>
          <w:p w14:paraId="6EB63845" w14:textId="77777777" w:rsidR="003242BD" w:rsidRPr="003242BD" w:rsidRDefault="003242BD" w:rsidP="008A2114">
            <w:pPr>
              <w:rPr>
                <w:rFonts w:ascii="Calibri" w:hAnsi="Calibri" w:cs="Arial"/>
                <w:b/>
                <w:sz w:val="20"/>
              </w:rPr>
            </w:pPr>
          </w:p>
          <w:p w14:paraId="5F999F15" w14:textId="77777777" w:rsidR="003242BD" w:rsidRPr="003242BD" w:rsidRDefault="003242BD" w:rsidP="008A2114">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378D7C0" w14:textId="77777777" w:rsidR="0095706F" w:rsidRDefault="0095706F" w:rsidP="0095706F">
            <w:pPr>
              <w:rPr>
                <w:rFonts w:ascii="Calibri" w:hAnsi="Calibri" w:cs="Arial"/>
                <w:b/>
                <w:sz w:val="20"/>
              </w:rPr>
            </w:pPr>
            <w:r>
              <w:rPr>
                <w:rFonts w:ascii="Calibri" w:hAnsi="Calibri" w:cs="Arial"/>
                <w:b/>
                <w:sz w:val="20"/>
              </w:rPr>
              <w:t xml:space="preserve">Suggest participants apply insect repellent </w:t>
            </w:r>
          </w:p>
          <w:p w14:paraId="6DF9A289" w14:textId="77777777" w:rsidR="0095706F" w:rsidRPr="00C116D4" w:rsidRDefault="0095706F" w:rsidP="0095706F">
            <w:pPr>
              <w:rPr>
                <w:rFonts w:ascii="Calibri" w:hAnsi="Calibri" w:cs="Arial"/>
                <w:b/>
                <w:sz w:val="20"/>
              </w:rPr>
            </w:pPr>
            <w:r w:rsidRPr="00C116D4">
              <w:rPr>
                <w:rFonts w:ascii="Calibri" w:hAnsi="Calibri" w:cs="Arial"/>
                <w:b/>
                <w:sz w:val="20"/>
              </w:rPr>
              <w:t xml:space="preserve">Suitable clothing to be worn to prevent bites and stings from plants. </w:t>
            </w:r>
          </w:p>
          <w:p w14:paraId="1CDD4E0B" w14:textId="77777777" w:rsidR="0095706F" w:rsidRDefault="0095706F" w:rsidP="0095706F">
            <w:pPr>
              <w:rPr>
                <w:rFonts w:ascii="Calibri" w:hAnsi="Calibri" w:cs="Arial"/>
                <w:b/>
                <w:sz w:val="20"/>
              </w:rPr>
            </w:pPr>
            <w:r>
              <w:rPr>
                <w:rFonts w:ascii="Calibri" w:hAnsi="Calibri" w:cs="Arial"/>
                <w:b/>
                <w:sz w:val="20"/>
              </w:rPr>
              <w:t>F</w:t>
            </w:r>
            <w:r w:rsidRPr="00C116D4">
              <w:rPr>
                <w:rFonts w:ascii="Calibri" w:hAnsi="Calibri" w:cs="Arial"/>
                <w:b/>
                <w:sz w:val="20"/>
              </w:rPr>
              <w:t>irst aid kit and trained staff at event</w:t>
            </w:r>
            <w:r>
              <w:rPr>
                <w:rFonts w:ascii="Calibri" w:hAnsi="Calibri" w:cs="Arial"/>
                <w:b/>
                <w:sz w:val="20"/>
              </w:rPr>
              <w:t>.</w:t>
            </w:r>
          </w:p>
          <w:p w14:paraId="7107C19A" w14:textId="625E250F" w:rsidR="00541FD8" w:rsidRPr="003242BD" w:rsidRDefault="0095706F" w:rsidP="008A2114">
            <w:pPr>
              <w:rPr>
                <w:rFonts w:ascii="Calibri" w:hAnsi="Calibri" w:cs="Arial"/>
                <w:b/>
                <w:sz w:val="20"/>
              </w:rPr>
            </w:pPr>
            <w:r>
              <w:rPr>
                <w:rFonts w:ascii="Calibri" w:hAnsi="Calibri" w:cs="Arial"/>
                <w:b/>
                <w:sz w:val="20"/>
              </w:rPr>
              <w:t xml:space="preserve">Ask participants </w:t>
            </w:r>
            <w:r w:rsidR="00F02C00">
              <w:rPr>
                <w:rFonts w:ascii="Calibri" w:hAnsi="Calibri" w:cs="Arial"/>
                <w:b/>
                <w:sz w:val="20"/>
              </w:rPr>
              <w:t>prior and on the day of the</w:t>
            </w:r>
            <w:r>
              <w:rPr>
                <w:rFonts w:ascii="Calibri" w:hAnsi="Calibri" w:cs="Arial"/>
                <w:b/>
                <w:sz w:val="20"/>
              </w:rPr>
              <w:t xml:space="preserve"> event if anyone has a known allergy to insect bites.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19B2755" w14:textId="77777777" w:rsidR="003242BD" w:rsidRPr="003242BD" w:rsidRDefault="0095706F" w:rsidP="008A2114">
            <w:pPr>
              <w:rPr>
                <w:rFonts w:ascii="Calibri" w:hAnsi="Calibri" w:cs="Arial"/>
                <w:b/>
                <w:sz w:val="20"/>
                <w:szCs w:val="20"/>
              </w:rPr>
            </w:pPr>
            <w:r>
              <w:rPr>
                <w:rFonts w:ascii="Calibri" w:hAnsi="Calibri" w:cs="Arial"/>
                <w:b/>
                <w:sz w:val="20"/>
                <w:szCs w:val="20"/>
              </w:rPr>
              <w:t xml:space="preserve">Moderate </w:t>
            </w:r>
          </w:p>
          <w:p w14:paraId="4840C16B" w14:textId="77777777" w:rsidR="003242BD" w:rsidRPr="003242BD" w:rsidRDefault="003242BD" w:rsidP="008A2114">
            <w:pPr>
              <w:rPr>
                <w:rFonts w:ascii="Calibri" w:hAnsi="Calibri" w:cs="Arial"/>
                <w:b/>
                <w:sz w:val="20"/>
                <w:szCs w:val="20"/>
              </w:rPr>
            </w:pPr>
          </w:p>
        </w:tc>
      </w:tr>
      <w:tr w:rsidR="0095706F" w:rsidRPr="00B64047" w14:paraId="7169FD53" w14:textId="77777777" w:rsidTr="003242BD">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6DFD6C8" w14:textId="3A9D3714" w:rsidR="0095706F" w:rsidRPr="003242BD" w:rsidRDefault="0095706F" w:rsidP="006D058D">
            <w:pPr>
              <w:rPr>
                <w:rFonts w:ascii="Calibri" w:hAnsi="Calibri" w:cs="Arial"/>
                <w:b/>
                <w:sz w:val="20"/>
              </w:rPr>
            </w:pPr>
            <w:r w:rsidRPr="00910607">
              <w:rPr>
                <w:rFonts w:ascii="Calibri" w:hAnsi="Calibri" w:cs="Arial"/>
                <w:b/>
                <w:sz w:val="20"/>
              </w:rPr>
              <w:t>Infection/disease from soil</w:t>
            </w:r>
            <w:r w:rsidR="00F02C00">
              <w:rPr>
                <w:rFonts w:ascii="Calibri" w:hAnsi="Calibri" w:cs="Arial"/>
                <w:b/>
                <w:sz w:val="20"/>
              </w:rPr>
              <w:t xml:space="preserve">/compost (e-coli/leptospirosis etc) </w:t>
            </w:r>
            <w:r w:rsidR="00D1231D">
              <w:rPr>
                <w:rFonts w:ascii="Calibri" w:hAnsi="Calibri" w:cs="Arial"/>
                <w:b/>
                <w:sz w:val="20"/>
              </w:rPr>
              <w:t xml:space="preserve"> – digging and working in the vegetable garden</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43F8376" w14:textId="77777777" w:rsidR="0095706F" w:rsidRPr="003242BD" w:rsidRDefault="0095706F" w:rsidP="006D058D">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3A3004F" w14:textId="77777777" w:rsidR="0095706F" w:rsidRPr="003242BD" w:rsidRDefault="0095706F" w:rsidP="006D058D">
            <w:pPr>
              <w:rPr>
                <w:rFonts w:ascii="Calibri" w:hAnsi="Calibri" w:cs="Arial"/>
                <w:b/>
                <w:sz w:val="20"/>
              </w:rPr>
            </w:pPr>
            <w:r>
              <w:rPr>
                <w:rFonts w:ascii="Calibri" w:hAnsi="Calibri" w:cs="Arial"/>
                <w:b/>
                <w:sz w:val="20"/>
              </w:rPr>
              <w:t>Serious disease</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7CC5BBB" w14:textId="77777777" w:rsidR="00F02C00" w:rsidRDefault="0095706F" w:rsidP="006D058D">
            <w:pPr>
              <w:rPr>
                <w:rFonts w:ascii="Calibri" w:hAnsi="Calibri" w:cs="Arial"/>
                <w:b/>
                <w:sz w:val="20"/>
              </w:rPr>
            </w:pPr>
            <w:r w:rsidRPr="009415D7">
              <w:rPr>
                <w:rFonts w:ascii="Calibri" w:hAnsi="Calibri" w:cs="Arial"/>
                <w:b/>
                <w:sz w:val="20"/>
              </w:rPr>
              <w:t>Brief all participants on dangers, wash hands after activities</w:t>
            </w:r>
            <w:r w:rsidR="00D17E61">
              <w:rPr>
                <w:rFonts w:ascii="Calibri" w:hAnsi="Calibri" w:cs="Arial"/>
                <w:b/>
                <w:sz w:val="20"/>
              </w:rPr>
              <w:t xml:space="preserve">. </w:t>
            </w:r>
          </w:p>
          <w:p w14:paraId="057A8B13" w14:textId="3C56C4E5" w:rsidR="0095706F" w:rsidRDefault="00D17E61" w:rsidP="006D058D">
            <w:pPr>
              <w:rPr>
                <w:rFonts w:ascii="Calibri" w:hAnsi="Calibri" w:cs="Arial"/>
                <w:b/>
                <w:sz w:val="20"/>
              </w:rPr>
            </w:pPr>
            <w:r>
              <w:rPr>
                <w:rFonts w:ascii="Calibri" w:hAnsi="Calibri" w:cs="Arial"/>
                <w:b/>
                <w:sz w:val="20"/>
              </w:rPr>
              <w:t xml:space="preserve">Wash vegetables thoroughly in running water and peel root veg before tasting. </w:t>
            </w:r>
          </w:p>
          <w:p w14:paraId="5251DEF7" w14:textId="77777777" w:rsidR="00F02C00" w:rsidRDefault="00F02C00" w:rsidP="006D058D">
            <w:pPr>
              <w:rPr>
                <w:rFonts w:ascii="Calibri" w:hAnsi="Calibri" w:cs="Arial"/>
                <w:b/>
                <w:sz w:val="20"/>
              </w:rPr>
            </w:pPr>
            <w:r>
              <w:rPr>
                <w:rFonts w:ascii="Calibri" w:hAnsi="Calibri" w:cs="Arial"/>
                <w:b/>
                <w:sz w:val="20"/>
              </w:rPr>
              <w:t>All tools are cleaned before and after session.</w:t>
            </w:r>
          </w:p>
          <w:p w14:paraId="7F4FCA9C" w14:textId="410724A1" w:rsidR="00F02C00" w:rsidRPr="003242BD" w:rsidRDefault="00F02C00" w:rsidP="006D058D">
            <w:pPr>
              <w:rPr>
                <w:rFonts w:ascii="Calibri" w:hAnsi="Calibri" w:cs="Arial"/>
                <w:b/>
                <w:sz w:val="20"/>
              </w:rPr>
            </w:pPr>
            <w:r>
              <w:rPr>
                <w:rFonts w:ascii="Calibri" w:hAnsi="Calibri" w:cs="Arial"/>
                <w:b/>
                <w:sz w:val="20"/>
              </w:rPr>
              <w:lastRenderedPageBreak/>
              <w:t>No access to open water during this session.</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31CC2CD" w14:textId="77777777" w:rsidR="0095706F" w:rsidRPr="003242BD" w:rsidRDefault="0095706F" w:rsidP="006D058D">
            <w:pPr>
              <w:rPr>
                <w:rFonts w:ascii="Calibri" w:hAnsi="Calibri" w:cs="Arial"/>
                <w:b/>
                <w:sz w:val="20"/>
                <w:szCs w:val="20"/>
              </w:rPr>
            </w:pPr>
            <w:r>
              <w:rPr>
                <w:rFonts w:ascii="Calibri" w:hAnsi="Calibri" w:cs="Arial"/>
                <w:b/>
                <w:sz w:val="20"/>
                <w:szCs w:val="20"/>
              </w:rPr>
              <w:lastRenderedPageBreak/>
              <w:t>Moderate</w:t>
            </w:r>
          </w:p>
        </w:tc>
      </w:tr>
      <w:tr w:rsidR="00D17E61" w:rsidRPr="00B64047" w14:paraId="638CDF25" w14:textId="77777777" w:rsidTr="003242BD">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2CA3CD1" w14:textId="77777777" w:rsidR="00D17E61" w:rsidRPr="00910607" w:rsidRDefault="00D17E61" w:rsidP="006D058D">
            <w:pPr>
              <w:rPr>
                <w:rFonts w:ascii="Calibri" w:hAnsi="Calibri" w:cs="Arial"/>
                <w:b/>
                <w:sz w:val="20"/>
              </w:rPr>
            </w:pPr>
            <w:r>
              <w:rPr>
                <w:rFonts w:ascii="Calibri" w:hAnsi="Calibri" w:cs="Arial"/>
                <w:b/>
                <w:sz w:val="20"/>
              </w:rPr>
              <w:t>Choking hazard – trying vegetables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38BF25F" w14:textId="77777777" w:rsidR="00D17E61" w:rsidRDefault="00D17E61" w:rsidP="006D058D">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ADDF530" w14:textId="77777777" w:rsidR="00D17E61" w:rsidRDefault="00D17E61" w:rsidP="006D058D">
            <w:pPr>
              <w:rPr>
                <w:rFonts w:ascii="Calibri" w:hAnsi="Calibri" w:cs="Arial"/>
                <w:b/>
                <w:sz w:val="20"/>
              </w:rPr>
            </w:pPr>
            <w:r>
              <w:rPr>
                <w:rFonts w:ascii="Calibri" w:hAnsi="Calibri" w:cs="Arial"/>
                <w:b/>
                <w:sz w:val="20"/>
              </w:rPr>
              <w:t>Minor to 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01401A3" w14:textId="2D083F84" w:rsidR="00D17E61" w:rsidRPr="00910607" w:rsidRDefault="00D17E61" w:rsidP="006D058D">
            <w:pPr>
              <w:rPr>
                <w:rFonts w:ascii="Calibri" w:hAnsi="Calibri" w:cs="Arial"/>
                <w:b/>
                <w:sz w:val="20"/>
              </w:rPr>
            </w:pPr>
            <w:r>
              <w:rPr>
                <w:rFonts w:ascii="Calibri" w:hAnsi="Calibri" w:cs="Arial"/>
                <w:b/>
                <w:sz w:val="20"/>
              </w:rPr>
              <w:t xml:space="preserve">Especially with younger children, get them to chew vegetables properly (to taste them) before swallowing. </w:t>
            </w:r>
            <w:r w:rsidR="00F02C00">
              <w:rPr>
                <w:rFonts w:ascii="Calibri" w:hAnsi="Calibri" w:cs="Arial"/>
                <w:b/>
                <w:sz w:val="20"/>
              </w:rPr>
              <w:t>Soup is blended to avoid and choking hazzards.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A8FA3D5" w14:textId="77777777" w:rsidR="00D17E61" w:rsidRDefault="00D17E61" w:rsidP="006D058D">
            <w:pPr>
              <w:rPr>
                <w:rFonts w:ascii="Calibri" w:hAnsi="Calibri" w:cs="Arial"/>
                <w:b/>
                <w:sz w:val="20"/>
                <w:szCs w:val="20"/>
              </w:rPr>
            </w:pPr>
            <w:r>
              <w:rPr>
                <w:rFonts w:ascii="Calibri" w:hAnsi="Calibri" w:cs="Arial"/>
                <w:b/>
                <w:sz w:val="20"/>
                <w:szCs w:val="20"/>
              </w:rPr>
              <w:t>Slight</w:t>
            </w:r>
          </w:p>
        </w:tc>
      </w:tr>
      <w:tr w:rsidR="0095706F" w:rsidRPr="00B64047" w14:paraId="36A069FA" w14:textId="77777777" w:rsidTr="003242BD">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E597432" w14:textId="77777777" w:rsidR="0095706F" w:rsidRPr="003242BD" w:rsidRDefault="0095706F" w:rsidP="006D058D">
            <w:pPr>
              <w:rPr>
                <w:rFonts w:ascii="Calibri" w:hAnsi="Calibri" w:cs="Arial"/>
                <w:b/>
                <w:sz w:val="20"/>
              </w:rPr>
            </w:pPr>
            <w:r>
              <w:rPr>
                <w:rFonts w:ascii="Calibri" w:hAnsi="Calibri" w:cs="Arial"/>
                <w:b/>
                <w:sz w:val="20"/>
              </w:rPr>
              <w:t>Slips, trips and falls</w:t>
            </w:r>
            <w:r w:rsidR="00D1231D">
              <w:rPr>
                <w:rFonts w:ascii="Calibri" w:hAnsi="Calibri" w:cs="Arial"/>
                <w:b/>
                <w:sz w:val="20"/>
              </w:rPr>
              <w:t xml:space="preserve"> – walking around the site</w:t>
            </w:r>
          </w:p>
          <w:p w14:paraId="38CB6F44" w14:textId="77777777" w:rsidR="0095706F" w:rsidRPr="003242BD" w:rsidRDefault="0095706F" w:rsidP="006D058D">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F785A05" w14:textId="77777777" w:rsidR="0095706F" w:rsidRPr="003242BD" w:rsidRDefault="0095706F" w:rsidP="006D058D">
            <w:pPr>
              <w:rPr>
                <w:rFonts w:ascii="Calibri" w:hAnsi="Calibri" w:cs="Arial"/>
                <w:b/>
                <w:sz w:val="20"/>
              </w:rPr>
            </w:pPr>
            <w:r>
              <w:rPr>
                <w:rFonts w:ascii="Calibri" w:hAnsi="Calibri" w:cs="Arial"/>
                <w:b/>
                <w:sz w:val="20"/>
              </w:rPr>
              <w:t>All</w:t>
            </w:r>
          </w:p>
          <w:p w14:paraId="7722553E" w14:textId="77777777" w:rsidR="0095706F" w:rsidRPr="003242BD" w:rsidRDefault="0095706F" w:rsidP="006D058D">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B2D2D39" w14:textId="77777777" w:rsidR="0095706F" w:rsidRPr="003242BD" w:rsidRDefault="0095706F" w:rsidP="006D058D">
            <w:pPr>
              <w:rPr>
                <w:rFonts w:ascii="Calibri" w:hAnsi="Calibri" w:cs="Arial"/>
                <w:b/>
                <w:sz w:val="20"/>
              </w:rPr>
            </w:pPr>
            <w:r>
              <w:rPr>
                <w:rFonts w:ascii="Calibri" w:hAnsi="Calibri" w:cs="Arial"/>
                <w:b/>
                <w:sz w:val="20"/>
              </w:rPr>
              <w:t>Grazes, sprains and cuts &amp; bruises</w:t>
            </w:r>
          </w:p>
          <w:p w14:paraId="0F2CCDBC" w14:textId="77777777" w:rsidR="0095706F" w:rsidRPr="003242BD" w:rsidRDefault="0095706F" w:rsidP="006D058D">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4DD59AC" w14:textId="132B4597" w:rsidR="0095706F" w:rsidRPr="003242BD" w:rsidRDefault="0095706F" w:rsidP="006D058D">
            <w:pPr>
              <w:rPr>
                <w:rFonts w:ascii="Calibri" w:hAnsi="Calibri" w:cs="Arial"/>
                <w:b/>
                <w:sz w:val="20"/>
              </w:rPr>
            </w:pPr>
            <w:r>
              <w:rPr>
                <w:rFonts w:ascii="Calibri" w:hAnsi="Calibri" w:cs="Arial"/>
                <w:b/>
                <w:sz w:val="20"/>
              </w:rPr>
              <w:t>Brief participants on dangers when walking around the site</w:t>
            </w:r>
            <w:r w:rsidR="00F02C00">
              <w:rPr>
                <w:rFonts w:ascii="Calibri" w:hAnsi="Calibri" w:cs="Arial"/>
                <w:b/>
                <w:sz w:val="20"/>
              </w:rPr>
              <w:t xml:space="preserve"> of any uneaven surfaces</w:t>
            </w:r>
            <w:r>
              <w:rPr>
                <w:rFonts w:ascii="Calibri" w:hAnsi="Calibri" w:cs="Arial"/>
                <w:b/>
                <w:sz w:val="20"/>
              </w:rPr>
              <w:t xml:space="preserve"> – especially near building work and off footpaths and when the weather is wet or icy.</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AC5F40C" w14:textId="77777777" w:rsidR="0095706F" w:rsidRPr="003242BD" w:rsidRDefault="0095706F" w:rsidP="006D058D">
            <w:pPr>
              <w:rPr>
                <w:rFonts w:ascii="Calibri" w:hAnsi="Calibri" w:cs="Arial"/>
                <w:b/>
                <w:sz w:val="20"/>
                <w:szCs w:val="20"/>
              </w:rPr>
            </w:pPr>
            <w:r>
              <w:rPr>
                <w:rFonts w:ascii="Calibri" w:hAnsi="Calibri" w:cs="Arial"/>
                <w:b/>
                <w:sz w:val="20"/>
                <w:szCs w:val="20"/>
              </w:rPr>
              <w:t>Slight</w:t>
            </w:r>
          </w:p>
          <w:p w14:paraId="17306507" w14:textId="77777777" w:rsidR="0095706F" w:rsidRPr="003242BD" w:rsidRDefault="0095706F" w:rsidP="006D058D">
            <w:pPr>
              <w:rPr>
                <w:rFonts w:ascii="Calibri" w:hAnsi="Calibri" w:cs="Arial"/>
                <w:b/>
                <w:sz w:val="20"/>
                <w:szCs w:val="20"/>
              </w:rPr>
            </w:pPr>
          </w:p>
        </w:tc>
      </w:tr>
      <w:tr w:rsidR="0095706F" w:rsidRPr="003242BD" w14:paraId="27DDD096"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30E6AA5" w14:textId="77777777" w:rsidR="0095706F" w:rsidRPr="003242BD" w:rsidRDefault="0095706F" w:rsidP="006D058D">
            <w:pPr>
              <w:rPr>
                <w:rFonts w:ascii="Calibri" w:hAnsi="Calibri" w:cs="Arial"/>
                <w:b/>
                <w:sz w:val="20"/>
              </w:rPr>
            </w:pPr>
            <w:r>
              <w:rPr>
                <w:rFonts w:ascii="Calibri" w:hAnsi="Calibri" w:cs="Arial"/>
                <w:b/>
                <w:sz w:val="20"/>
              </w:rPr>
              <w:t>Uneven ground</w:t>
            </w:r>
            <w:r w:rsidR="00D1231D">
              <w:rPr>
                <w:rFonts w:ascii="Calibri" w:hAnsi="Calibri" w:cs="Arial"/>
                <w:b/>
                <w:sz w:val="20"/>
              </w:rPr>
              <w:t xml:space="preserve"> – walking around the site</w:t>
            </w:r>
          </w:p>
          <w:p w14:paraId="1B1E1914" w14:textId="77777777" w:rsidR="0095706F" w:rsidRPr="003242BD" w:rsidRDefault="0095706F" w:rsidP="006D058D">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CB4E5A3" w14:textId="77777777" w:rsidR="0095706F" w:rsidRPr="003242BD" w:rsidRDefault="0095706F" w:rsidP="006D058D">
            <w:pPr>
              <w:rPr>
                <w:rFonts w:ascii="Calibri" w:hAnsi="Calibri" w:cs="Arial"/>
                <w:b/>
                <w:sz w:val="20"/>
              </w:rPr>
            </w:pPr>
            <w:r>
              <w:rPr>
                <w:rFonts w:ascii="Calibri" w:hAnsi="Calibri" w:cs="Arial"/>
                <w:b/>
                <w:sz w:val="20"/>
              </w:rPr>
              <w:t>All</w:t>
            </w:r>
          </w:p>
          <w:p w14:paraId="72DA8217" w14:textId="77777777" w:rsidR="0095706F" w:rsidRPr="003242BD" w:rsidRDefault="0095706F" w:rsidP="006D058D">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3BDB181" w14:textId="77777777" w:rsidR="0095706F" w:rsidRPr="003242BD" w:rsidRDefault="0095706F" w:rsidP="006D058D">
            <w:pPr>
              <w:rPr>
                <w:rFonts w:ascii="Calibri" w:hAnsi="Calibri" w:cs="Arial"/>
                <w:b/>
                <w:sz w:val="20"/>
              </w:rPr>
            </w:pPr>
            <w:r>
              <w:rPr>
                <w:rFonts w:ascii="Calibri" w:hAnsi="Calibri" w:cs="Arial"/>
                <w:b/>
                <w:sz w:val="20"/>
              </w:rPr>
              <w:t>Falls, minor injury</w:t>
            </w:r>
          </w:p>
          <w:p w14:paraId="5F4F7329" w14:textId="77777777" w:rsidR="0095706F" w:rsidRPr="003242BD" w:rsidRDefault="0095706F" w:rsidP="006D058D">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601C8CF" w14:textId="77777777" w:rsidR="0095706F" w:rsidRPr="003242BD" w:rsidRDefault="0095706F" w:rsidP="006D058D">
            <w:pPr>
              <w:rPr>
                <w:rFonts w:ascii="Calibri" w:hAnsi="Calibri" w:cs="Arial"/>
                <w:b/>
                <w:sz w:val="20"/>
              </w:rPr>
            </w:pPr>
            <w:r>
              <w:rPr>
                <w:rFonts w:ascii="Calibri" w:hAnsi="Calibri" w:cs="Arial"/>
                <w:b/>
                <w:sz w:val="20"/>
              </w:rPr>
              <w:t xml:space="preserve">Pre activity warning that the children are asked not to run on site as this raises the risk of falling. Ask that chilrdren come with suitable footwear.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D8169AB" w14:textId="77777777" w:rsidR="0095706F" w:rsidRPr="003242BD" w:rsidRDefault="0095706F" w:rsidP="006D058D">
            <w:pPr>
              <w:rPr>
                <w:rFonts w:ascii="Calibri" w:hAnsi="Calibri" w:cs="Arial"/>
                <w:b/>
                <w:sz w:val="20"/>
                <w:szCs w:val="20"/>
              </w:rPr>
            </w:pPr>
            <w:r>
              <w:rPr>
                <w:rFonts w:ascii="Calibri" w:hAnsi="Calibri" w:cs="Arial"/>
                <w:b/>
                <w:sz w:val="20"/>
                <w:szCs w:val="20"/>
              </w:rPr>
              <w:t>slight</w:t>
            </w:r>
          </w:p>
          <w:p w14:paraId="38BF8F00" w14:textId="77777777" w:rsidR="0095706F" w:rsidRPr="003242BD" w:rsidRDefault="0095706F" w:rsidP="006D058D">
            <w:pPr>
              <w:rPr>
                <w:rFonts w:ascii="Calibri" w:hAnsi="Calibri" w:cs="Arial"/>
                <w:b/>
                <w:sz w:val="20"/>
                <w:szCs w:val="20"/>
              </w:rPr>
            </w:pPr>
          </w:p>
        </w:tc>
      </w:tr>
      <w:tr w:rsidR="000D35EB" w:rsidRPr="003242BD" w14:paraId="21A31A45"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397DF51" w14:textId="77777777" w:rsidR="000D35EB" w:rsidRPr="003242BD" w:rsidRDefault="00E429F9" w:rsidP="00E31013">
            <w:pPr>
              <w:rPr>
                <w:rFonts w:ascii="Calibri" w:hAnsi="Calibri" w:cs="Arial"/>
                <w:b/>
                <w:sz w:val="20"/>
              </w:rPr>
            </w:pPr>
            <w:r>
              <w:rPr>
                <w:rFonts w:ascii="Calibri" w:hAnsi="Calibri" w:cs="Arial"/>
                <w:b/>
                <w:sz w:val="20"/>
              </w:rPr>
              <w:t>Tripping, Slipping and falling in Cre8 Barn</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45ECB36" w14:textId="77777777" w:rsidR="000D35EB" w:rsidRPr="003242BD" w:rsidRDefault="00E429F9" w:rsidP="00E31013">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3A6DDEF" w14:textId="77777777" w:rsidR="000D35EB" w:rsidRPr="003242BD" w:rsidRDefault="00E429F9" w:rsidP="00E31013">
            <w:pPr>
              <w:rPr>
                <w:rFonts w:ascii="Calibri" w:hAnsi="Calibri" w:cs="Arial"/>
                <w:b/>
                <w:sz w:val="20"/>
              </w:rPr>
            </w:pPr>
            <w:r>
              <w:rPr>
                <w:rFonts w:ascii="Calibri" w:hAnsi="Calibri" w:cs="Arial"/>
                <w:b/>
                <w:sz w:val="20"/>
              </w:rPr>
              <w:t>Minor – serous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39D1BD3" w14:textId="77777777" w:rsidR="00AA0D7F" w:rsidRDefault="00473D06" w:rsidP="00E429F9">
            <w:pPr>
              <w:rPr>
                <w:rFonts w:ascii="Calibri" w:hAnsi="Calibri" w:cs="Arial"/>
                <w:b/>
                <w:sz w:val="20"/>
              </w:rPr>
            </w:pPr>
            <w:r>
              <w:rPr>
                <w:rFonts w:ascii="Calibri" w:hAnsi="Calibri" w:cs="Arial"/>
                <w:b/>
                <w:sz w:val="20"/>
              </w:rPr>
              <w:t>Flo</w:t>
            </w:r>
            <w:r w:rsidR="00E429F9">
              <w:rPr>
                <w:rFonts w:ascii="Calibri" w:hAnsi="Calibri" w:cs="Arial"/>
                <w:b/>
                <w:sz w:val="20"/>
              </w:rPr>
              <w:t>or areas to be kept clear.</w:t>
            </w:r>
          </w:p>
          <w:p w14:paraId="1D414D30" w14:textId="6D49DCB8" w:rsidR="00AA0D7F" w:rsidRDefault="00E429F9" w:rsidP="00E429F9">
            <w:pPr>
              <w:rPr>
                <w:rFonts w:ascii="Calibri" w:hAnsi="Calibri" w:cs="Arial"/>
                <w:b/>
                <w:sz w:val="20"/>
              </w:rPr>
            </w:pPr>
            <w:r>
              <w:rPr>
                <w:rFonts w:ascii="Calibri" w:hAnsi="Calibri" w:cs="Arial"/>
                <w:b/>
                <w:sz w:val="20"/>
              </w:rPr>
              <w:t xml:space="preserve">Flexes to be kept clear of walkways. </w:t>
            </w:r>
          </w:p>
          <w:p w14:paraId="6D3AF49D" w14:textId="77777777" w:rsidR="00AA0D7F" w:rsidRDefault="00E429F9" w:rsidP="00E429F9">
            <w:pPr>
              <w:rPr>
                <w:rFonts w:ascii="Calibri" w:hAnsi="Calibri" w:cs="Arial"/>
                <w:b/>
                <w:sz w:val="20"/>
              </w:rPr>
            </w:pPr>
            <w:r>
              <w:rPr>
                <w:rFonts w:ascii="Calibri" w:hAnsi="Calibri" w:cs="Arial"/>
                <w:b/>
                <w:sz w:val="20"/>
              </w:rPr>
              <w:t xml:space="preserve">Floor to be clean and clear of food / mud. </w:t>
            </w:r>
          </w:p>
          <w:p w14:paraId="09C7247F" w14:textId="77777777" w:rsidR="00AA0D7F" w:rsidRDefault="00E429F9" w:rsidP="00E429F9">
            <w:pPr>
              <w:rPr>
                <w:rFonts w:ascii="Calibri" w:hAnsi="Calibri" w:cs="Arial"/>
                <w:b/>
                <w:sz w:val="20"/>
              </w:rPr>
            </w:pPr>
            <w:r>
              <w:rPr>
                <w:rFonts w:ascii="Calibri" w:hAnsi="Calibri" w:cs="Arial"/>
                <w:b/>
                <w:sz w:val="20"/>
              </w:rPr>
              <w:t xml:space="preserve">Children not engaged in activity to be kept away from cooking area. </w:t>
            </w:r>
          </w:p>
          <w:p w14:paraId="37CFE08C" w14:textId="2F81CC80" w:rsidR="00AA0D7F" w:rsidRDefault="00E429F9" w:rsidP="00E429F9">
            <w:pPr>
              <w:rPr>
                <w:rFonts w:ascii="Calibri" w:hAnsi="Calibri" w:cs="Arial"/>
                <w:b/>
                <w:sz w:val="20"/>
              </w:rPr>
            </w:pPr>
            <w:r>
              <w:rPr>
                <w:rFonts w:ascii="Calibri" w:hAnsi="Calibri" w:cs="Arial"/>
                <w:b/>
                <w:sz w:val="20"/>
              </w:rPr>
              <w:t>Running, jumping and pushing to be prohibited. Appropriate footwear to be worn. Shoelaces tied – check! Wheelchairs and those with restricted movement to be carefully positioned</w:t>
            </w:r>
            <w:r w:rsidR="0059161E">
              <w:rPr>
                <w:rFonts w:ascii="Calibri" w:hAnsi="Calibri" w:cs="Arial"/>
                <w:b/>
                <w:sz w:val="20"/>
              </w:rPr>
              <w:t xml:space="preserve"> and given plenty of space to move.</w:t>
            </w:r>
            <w:r>
              <w:rPr>
                <w:rFonts w:ascii="Calibri" w:hAnsi="Calibri" w:cs="Arial"/>
                <w:b/>
                <w:sz w:val="20"/>
              </w:rPr>
              <w:t xml:space="preserve"> </w:t>
            </w:r>
          </w:p>
          <w:p w14:paraId="3CE62E7B" w14:textId="77777777" w:rsidR="00AA0D7F" w:rsidRDefault="00E429F9" w:rsidP="00E429F9">
            <w:pPr>
              <w:rPr>
                <w:rFonts w:ascii="Calibri" w:hAnsi="Calibri" w:cs="Arial"/>
                <w:b/>
                <w:sz w:val="20"/>
              </w:rPr>
            </w:pPr>
            <w:r>
              <w:rPr>
                <w:rFonts w:ascii="Calibri" w:hAnsi="Calibri" w:cs="Arial"/>
                <w:b/>
                <w:sz w:val="20"/>
              </w:rPr>
              <w:t>T</w:t>
            </w:r>
            <w:r w:rsidR="00AA0D7F">
              <w:rPr>
                <w:rFonts w:ascii="Calibri" w:hAnsi="Calibri" w:cs="Arial"/>
                <w:b/>
                <w:sz w:val="20"/>
              </w:rPr>
              <w:t>a</w:t>
            </w:r>
            <w:r>
              <w:rPr>
                <w:rFonts w:ascii="Calibri" w:hAnsi="Calibri" w:cs="Arial"/>
                <w:b/>
                <w:sz w:val="20"/>
              </w:rPr>
              <w:t>ble heights appropriate to pupil height.</w:t>
            </w:r>
          </w:p>
          <w:p w14:paraId="6591F36E" w14:textId="218F0638" w:rsidR="000D35EB" w:rsidRPr="003242BD" w:rsidRDefault="00E429F9" w:rsidP="00E429F9">
            <w:pPr>
              <w:rPr>
                <w:rFonts w:ascii="Calibri" w:hAnsi="Calibri" w:cs="Arial"/>
                <w:b/>
                <w:sz w:val="20"/>
              </w:rPr>
            </w:pPr>
            <w:r>
              <w:rPr>
                <w:rFonts w:ascii="Calibri" w:hAnsi="Calibri" w:cs="Arial"/>
                <w:b/>
                <w:sz w:val="20"/>
              </w:rPr>
              <w:t xml:space="preserve">Pupils to be standing at all times when cooking.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B34BF7E" w14:textId="77777777" w:rsidR="000D35EB" w:rsidRPr="003242BD" w:rsidRDefault="00E429F9" w:rsidP="00E31013">
            <w:pPr>
              <w:rPr>
                <w:rFonts w:ascii="Calibri" w:hAnsi="Calibri" w:cs="Arial"/>
                <w:b/>
                <w:sz w:val="20"/>
                <w:szCs w:val="20"/>
              </w:rPr>
            </w:pPr>
            <w:r>
              <w:rPr>
                <w:rFonts w:ascii="Calibri" w:hAnsi="Calibri" w:cs="Arial"/>
                <w:b/>
                <w:sz w:val="20"/>
                <w:szCs w:val="20"/>
              </w:rPr>
              <w:t>Slight</w:t>
            </w:r>
          </w:p>
        </w:tc>
      </w:tr>
      <w:tr w:rsidR="000D35EB" w:rsidRPr="003242BD" w14:paraId="10A42BC4" w14:textId="77777777" w:rsidTr="00F02C00">
        <w:trPr>
          <w:trHeight w:val="1221"/>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9338636" w14:textId="4F222305" w:rsidR="000D35EB" w:rsidRPr="003242BD" w:rsidRDefault="00E429F9" w:rsidP="00E31013">
            <w:pPr>
              <w:rPr>
                <w:rFonts w:ascii="Calibri" w:hAnsi="Calibri" w:cs="Arial"/>
                <w:b/>
                <w:sz w:val="20"/>
              </w:rPr>
            </w:pPr>
            <w:r>
              <w:rPr>
                <w:rFonts w:ascii="Calibri" w:hAnsi="Calibri" w:cs="Arial"/>
                <w:b/>
                <w:sz w:val="20"/>
              </w:rPr>
              <w:t>Food contamination caused by clothing</w:t>
            </w:r>
            <w:r w:rsidR="00F02C00">
              <w:rPr>
                <w:rFonts w:ascii="Calibri" w:hAnsi="Calibri" w:cs="Arial"/>
                <w:b/>
                <w:sz w:val="20"/>
              </w:rPr>
              <w:t>.</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8B0817D" w14:textId="77777777" w:rsidR="000D35EB" w:rsidRPr="003242BD" w:rsidRDefault="00E429F9" w:rsidP="00E31013">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66450E8" w14:textId="77777777" w:rsidR="000D35EB" w:rsidRPr="003242BD" w:rsidRDefault="00A43D8A" w:rsidP="00E31013">
            <w:pPr>
              <w:rPr>
                <w:rFonts w:ascii="Calibri" w:hAnsi="Calibri" w:cs="Arial"/>
                <w:b/>
                <w:sz w:val="20"/>
              </w:rPr>
            </w:pPr>
            <w:r>
              <w:rPr>
                <w:rFonts w:ascii="Calibri" w:hAnsi="Calibri" w:cs="Arial"/>
                <w:b/>
                <w:sz w:val="20"/>
              </w:rPr>
              <w:t>Minor – serious 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E7E0C9F" w14:textId="7E195A63" w:rsidR="00AA0D7F" w:rsidRDefault="00E429F9" w:rsidP="00541FD8">
            <w:pPr>
              <w:rPr>
                <w:rFonts w:ascii="Calibri" w:hAnsi="Calibri" w:cs="Arial"/>
                <w:b/>
                <w:sz w:val="20"/>
              </w:rPr>
            </w:pPr>
            <w:r>
              <w:rPr>
                <w:rFonts w:ascii="Calibri" w:hAnsi="Calibri" w:cs="Arial"/>
                <w:b/>
                <w:sz w:val="20"/>
              </w:rPr>
              <w:t xml:space="preserve">Long sleeves to be rolled up. Scarves to be removed (unless for religious head scarves – these should be tucked in.) </w:t>
            </w:r>
          </w:p>
          <w:p w14:paraId="64B6F5BE" w14:textId="455453DD" w:rsidR="000D35EB" w:rsidRPr="003242BD" w:rsidRDefault="00E429F9" w:rsidP="00541FD8">
            <w:pPr>
              <w:rPr>
                <w:rFonts w:ascii="Calibri" w:hAnsi="Calibri" w:cs="Arial"/>
                <w:b/>
                <w:sz w:val="20"/>
              </w:rPr>
            </w:pPr>
            <w:r>
              <w:rPr>
                <w:rFonts w:ascii="Calibri" w:hAnsi="Calibri" w:cs="Arial"/>
                <w:b/>
                <w:sz w:val="20"/>
              </w:rPr>
              <w:t>Outdoor clo</w:t>
            </w:r>
            <w:r w:rsidR="00F02C00">
              <w:rPr>
                <w:rFonts w:ascii="Calibri" w:hAnsi="Calibri" w:cs="Arial"/>
                <w:b/>
                <w:sz w:val="20"/>
              </w:rPr>
              <w:t>thing (jackets/scarves etc), to be removed once in the barn</w:t>
            </w:r>
            <w:r>
              <w:rPr>
                <w:rFonts w:ascii="Calibri" w:hAnsi="Calibri" w:cs="Arial"/>
                <w:b/>
                <w:sz w:val="20"/>
              </w:rPr>
              <w:t xml:space="preserv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9FE6CE3" w14:textId="77777777" w:rsidR="000D35EB" w:rsidRPr="003242BD" w:rsidRDefault="00A43D8A" w:rsidP="00E31013">
            <w:pPr>
              <w:rPr>
                <w:rFonts w:ascii="Calibri" w:hAnsi="Calibri" w:cs="Arial"/>
                <w:b/>
                <w:sz w:val="20"/>
                <w:szCs w:val="20"/>
              </w:rPr>
            </w:pPr>
            <w:r>
              <w:rPr>
                <w:rFonts w:ascii="Calibri" w:hAnsi="Calibri" w:cs="Arial"/>
                <w:b/>
                <w:sz w:val="20"/>
                <w:szCs w:val="20"/>
              </w:rPr>
              <w:t>Slight</w:t>
            </w:r>
          </w:p>
        </w:tc>
      </w:tr>
      <w:tr w:rsidR="000D35EB" w:rsidRPr="003242BD" w14:paraId="51C8CAE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52FB5E1" w14:textId="77777777" w:rsidR="000D35EB" w:rsidRPr="003242BD" w:rsidRDefault="00E429F9" w:rsidP="00E31013">
            <w:pPr>
              <w:rPr>
                <w:rFonts w:ascii="Calibri" w:hAnsi="Calibri" w:cs="Arial"/>
                <w:b/>
                <w:sz w:val="20"/>
              </w:rPr>
            </w:pPr>
            <w:r>
              <w:rPr>
                <w:rFonts w:ascii="Calibri" w:hAnsi="Calibri" w:cs="Arial"/>
                <w:b/>
                <w:sz w:val="20"/>
              </w:rPr>
              <w:t xml:space="preserve">Food contamination caused by hair, nail polish, rings and bacteria on hands.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2612AA5" w14:textId="77777777" w:rsidR="000D35EB" w:rsidRPr="003242BD" w:rsidRDefault="00E429F9" w:rsidP="00E31013">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4ADAE5F" w14:textId="77777777" w:rsidR="000D35EB" w:rsidRPr="003242BD" w:rsidRDefault="00A43D8A" w:rsidP="00E31013">
            <w:pPr>
              <w:rPr>
                <w:rFonts w:ascii="Calibri" w:hAnsi="Calibri" w:cs="Arial"/>
                <w:b/>
                <w:sz w:val="20"/>
              </w:rPr>
            </w:pPr>
            <w:r>
              <w:rPr>
                <w:rFonts w:ascii="Calibri" w:hAnsi="Calibri" w:cs="Arial"/>
                <w:b/>
                <w:sz w:val="20"/>
              </w:rPr>
              <w:t>Minor – serious 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6072F5B" w14:textId="426436E2" w:rsidR="00AA0D7F" w:rsidRDefault="00E429F9" w:rsidP="00AA0D7F">
            <w:pPr>
              <w:rPr>
                <w:rFonts w:ascii="Calibri" w:hAnsi="Calibri" w:cs="Arial"/>
                <w:b/>
                <w:sz w:val="20"/>
              </w:rPr>
            </w:pPr>
            <w:r>
              <w:rPr>
                <w:rFonts w:ascii="Calibri" w:hAnsi="Calibri" w:cs="Arial"/>
                <w:b/>
                <w:sz w:val="20"/>
              </w:rPr>
              <w:t xml:space="preserve">Long hair to be fastened back with hair ties. </w:t>
            </w:r>
          </w:p>
          <w:p w14:paraId="199A46A8" w14:textId="55279266" w:rsidR="00F02C00" w:rsidRDefault="00F02C00" w:rsidP="00AA0D7F">
            <w:pPr>
              <w:rPr>
                <w:rFonts w:ascii="Calibri" w:hAnsi="Calibri" w:cs="Arial"/>
                <w:b/>
                <w:sz w:val="20"/>
              </w:rPr>
            </w:pPr>
            <w:r>
              <w:rPr>
                <w:rFonts w:ascii="Calibri" w:hAnsi="Calibri" w:cs="Arial"/>
                <w:b/>
                <w:sz w:val="20"/>
              </w:rPr>
              <w:t>Jewlery to be removed from wrists and hands (or covered) necklaces to be tucked in.</w:t>
            </w:r>
          </w:p>
          <w:p w14:paraId="5CB07C6A" w14:textId="77777777" w:rsidR="000D35EB" w:rsidRPr="003242BD" w:rsidRDefault="00E429F9" w:rsidP="00AA0D7F">
            <w:pPr>
              <w:rPr>
                <w:rFonts w:ascii="Calibri" w:hAnsi="Calibri" w:cs="Arial"/>
                <w:b/>
                <w:sz w:val="20"/>
              </w:rPr>
            </w:pPr>
            <w:r>
              <w:rPr>
                <w:rFonts w:ascii="Calibri" w:hAnsi="Calibri" w:cs="Arial"/>
                <w:b/>
                <w:sz w:val="20"/>
              </w:rPr>
              <w:t>Hands to be washed, prior t</w:t>
            </w:r>
            <w:r w:rsidR="00CE5918">
              <w:rPr>
                <w:rFonts w:ascii="Calibri" w:hAnsi="Calibri" w:cs="Arial"/>
                <w:b/>
                <w:sz w:val="20"/>
              </w:rPr>
              <w:t>o food handling, with warm runni</w:t>
            </w:r>
            <w:r>
              <w:rPr>
                <w:rFonts w:ascii="Calibri" w:hAnsi="Calibri" w:cs="Arial"/>
                <w:b/>
                <w:sz w:val="20"/>
              </w:rPr>
              <w:t xml:space="preserve">ng water, soap, and dried with disposable paper </w:t>
            </w:r>
            <w:r>
              <w:rPr>
                <w:rFonts w:ascii="Calibri" w:hAnsi="Calibri" w:cs="Arial"/>
                <w:b/>
                <w:sz w:val="20"/>
              </w:rPr>
              <w:lastRenderedPageBreak/>
              <w:t xml:space="preserve">towel.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9A1DDD9" w14:textId="77777777" w:rsidR="000D35EB" w:rsidRPr="003242BD" w:rsidRDefault="00A43D8A" w:rsidP="00E31013">
            <w:pPr>
              <w:rPr>
                <w:rFonts w:ascii="Calibri" w:hAnsi="Calibri" w:cs="Arial"/>
                <w:b/>
                <w:sz w:val="20"/>
                <w:szCs w:val="20"/>
              </w:rPr>
            </w:pPr>
            <w:r>
              <w:rPr>
                <w:rFonts w:ascii="Calibri" w:hAnsi="Calibri" w:cs="Arial"/>
                <w:b/>
                <w:sz w:val="20"/>
                <w:szCs w:val="20"/>
              </w:rPr>
              <w:lastRenderedPageBreak/>
              <w:t>Slight</w:t>
            </w:r>
          </w:p>
        </w:tc>
      </w:tr>
      <w:tr w:rsidR="000D35EB" w:rsidRPr="003242BD" w14:paraId="652FB7C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F1C4673" w14:textId="77777777" w:rsidR="000D35EB" w:rsidRPr="003242BD" w:rsidRDefault="00E429F9" w:rsidP="00E31013">
            <w:pPr>
              <w:rPr>
                <w:rFonts w:ascii="Calibri" w:hAnsi="Calibri" w:cs="Arial"/>
                <w:b/>
                <w:sz w:val="20"/>
              </w:rPr>
            </w:pPr>
            <w:r>
              <w:rPr>
                <w:rFonts w:ascii="Calibri" w:hAnsi="Calibri" w:cs="Arial"/>
                <w:b/>
                <w:sz w:val="20"/>
              </w:rPr>
              <w:t xml:space="preserve">Food contamination caused by cuts, sores, boils and dressings.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AC77768" w14:textId="77777777" w:rsidR="000D35EB" w:rsidRPr="003242BD" w:rsidRDefault="00E429F9" w:rsidP="00E31013">
            <w:pPr>
              <w:rPr>
                <w:rFonts w:ascii="Calibri" w:hAnsi="Calibri" w:cs="Arial"/>
                <w:b/>
                <w:sz w:val="20"/>
              </w:rPr>
            </w:pPr>
            <w:r>
              <w:rPr>
                <w:rFonts w:ascii="Calibri" w:hAnsi="Calibri" w:cs="Arial"/>
                <w:b/>
                <w:sz w:val="20"/>
              </w:rPr>
              <w:t>All</w:t>
            </w:r>
          </w:p>
          <w:p w14:paraId="713C8B26" w14:textId="77777777" w:rsidR="000D35EB" w:rsidRPr="003242BD" w:rsidRDefault="000D35EB" w:rsidP="00E31013">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AB31DC0" w14:textId="77777777" w:rsidR="000D35EB" w:rsidRPr="003242BD" w:rsidRDefault="00A43D8A" w:rsidP="00E31013">
            <w:pPr>
              <w:rPr>
                <w:rFonts w:ascii="Calibri" w:hAnsi="Calibri" w:cs="Arial"/>
                <w:b/>
                <w:sz w:val="20"/>
              </w:rPr>
            </w:pPr>
            <w:r>
              <w:rPr>
                <w:rFonts w:ascii="Calibri" w:hAnsi="Calibri" w:cs="Arial"/>
                <w:b/>
                <w:sz w:val="20"/>
              </w:rPr>
              <w:t>Minor – serious illness</w:t>
            </w:r>
          </w:p>
          <w:p w14:paraId="04892CCA" w14:textId="77777777" w:rsidR="000D35EB" w:rsidRPr="003242BD" w:rsidRDefault="000D35EB"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D87F34A" w14:textId="77777777" w:rsidR="00AA0D7F" w:rsidRDefault="00E429F9" w:rsidP="00E31013">
            <w:pPr>
              <w:rPr>
                <w:rFonts w:ascii="Calibri" w:hAnsi="Calibri" w:cs="Arial"/>
                <w:b/>
                <w:sz w:val="20"/>
              </w:rPr>
            </w:pPr>
            <w:r>
              <w:rPr>
                <w:rFonts w:ascii="Calibri" w:hAnsi="Calibri" w:cs="Arial"/>
                <w:b/>
                <w:sz w:val="20"/>
              </w:rPr>
              <w:t>Blue plasters used to cover sores and cuts.</w:t>
            </w:r>
          </w:p>
          <w:p w14:paraId="038D1050" w14:textId="77777777" w:rsidR="000D35EB" w:rsidRPr="003242BD" w:rsidRDefault="00E429F9" w:rsidP="00E31013">
            <w:pPr>
              <w:rPr>
                <w:rFonts w:ascii="Calibri" w:hAnsi="Calibri" w:cs="Arial"/>
                <w:b/>
                <w:sz w:val="20"/>
              </w:rPr>
            </w:pPr>
            <w:r>
              <w:rPr>
                <w:rFonts w:ascii="Calibri" w:hAnsi="Calibri" w:cs="Arial"/>
                <w:b/>
                <w:sz w:val="20"/>
              </w:rPr>
              <w:t xml:space="preserve">More extensive injuries to be covered using latex gloves. </w:t>
            </w:r>
          </w:p>
          <w:p w14:paraId="55B789E7" w14:textId="77777777" w:rsidR="000D35EB" w:rsidRPr="003242BD" w:rsidRDefault="000D35EB" w:rsidP="00E31013">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D324FA3" w14:textId="77777777" w:rsidR="000D35EB" w:rsidRPr="003242BD" w:rsidRDefault="00A43D8A" w:rsidP="00E31013">
            <w:pPr>
              <w:rPr>
                <w:rFonts w:ascii="Calibri" w:hAnsi="Calibri" w:cs="Arial"/>
                <w:b/>
                <w:sz w:val="20"/>
                <w:szCs w:val="20"/>
              </w:rPr>
            </w:pPr>
            <w:r>
              <w:rPr>
                <w:rFonts w:ascii="Calibri" w:hAnsi="Calibri" w:cs="Arial"/>
                <w:b/>
                <w:sz w:val="20"/>
                <w:szCs w:val="20"/>
              </w:rPr>
              <w:t>Slight</w:t>
            </w:r>
          </w:p>
          <w:p w14:paraId="0E260F90" w14:textId="77777777" w:rsidR="000D35EB" w:rsidRPr="003242BD" w:rsidRDefault="000D35EB" w:rsidP="00E31013">
            <w:pPr>
              <w:rPr>
                <w:rFonts w:ascii="Calibri" w:hAnsi="Calibri" w:cs="Arial"/>
                <w:b/>
                <w:sz w:val="20"/>
                <w:szCs w:val="20"/>
              </w:rPr>
            </w:pPr>
          </w:p>
        </w:tc>
      </w:tr>
      <w:tr w:rsidR="000D35EB" w:rsidRPr="003242BD" w14:paraId="701F20C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2AAAE3A" w14:textId="77777777" w:rsidR="000D35EB" w:rsidRPr="003242BD" w:rsidRDefault="00E429F9" w:rsidP="00E31013">
            <w:pPr>
              <w:rPr>
                <w:rFonts w:ascii="Calibri" w:hAnsi="Calibri" w:cs="Arial"/>
                <w:b/>
                <w:sz w:val="20"/>
              </w:rPr>
            </w:pPr>
            <w:r>
              <w:rPr>
                <w:rFonts w:ascii="Calibri" w:hAnsi="Calibri" w:cs="Arial"/>
                <w:b/>
                <w:sz w:val="20"/>
              </w:rPr>
              <w:t>Food contamination caused by bacteria spread by illness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8EACBDA" w14:textId="77777777" w:rsidR="000D35EB" w:rsidRPr="003242BD" w:rsidRDefault="00E429F9" w:rsidP="00E31013">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29B2984" w14:textId="77777777" w:rsidR="000D35EB" w:rsidRPr="003242BD" w:rsidRDefault="00A43D8A" w:rsidP="00E31013">
            <w:pPr>
              <w:rPr>
                <w:rFonts w:ascii="Calibri" w:hAnsi="Calibri" w:cs="Arial"/>
                <w:b/>
                <w:sz w:val="20"/>
              </w:rPr>
            </w:pPr>
            <w:r>
              <w:rPr>
                <w:rFonts w:ascii="Calibri" w:hAnsi="Calibri" w:cs="Arial"/>
                <w:b/>
                <w:sz w:val="20"/>
              </w:rPr>
              <w:t>Minor – serious 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5944CBA" w14:textId="77777777" w:rsidR="00AA0D7F" w:rsidRDefault="00E429F9" w:rsidP="00AA0D7F">
            <w:pPr>
              <w:rPr>
                <w:rFonts w:ascii="Calibri" w:hAnsi="Calibri" w:cs="Arial"/>
                <w:b/>
                <w:sz w:val="20"/>
              </w:rPr>
            </w:pPr>
            <w:r>
              <w:rPr>
                <w:rFonts w:ascii="Calibri" w:hAnsi="Calibri" w:cs="Arial"/>
                <w:b/>
                <w:sz w:val="20"/>
              </w:rPr>
              <w:t>No participant feeling sick or unwell to be permitted to take part in coo</w:t>
            </w:r>
            <w:r w:rsidR="00AA0D7F">
              <w:rPr>
                <w:rFonts w:ascii="Calibri" w:hAnsi="Calibri" w:cs="Arial"/>
                <w:b/>
                <w:sz w:val="20"/>
              </w:rPr>
              <w:t>k</w:t>
            </w:r>
            <w:r>
              <w:rPr>
                <w:rFonts w:ascii="Calibri" w:hAnsi="Calibri" w:cs="Arial"/>
                <w:b/>
                <w:sz w:val="20"/>
              </w:rPr>
              <w:t xml:space="preserve">ing activities. </w:t>
            </w:r>
          </w:p>
          <w:p w14:paraId="75502FA5" w14:textId="77777777" w:rsidR="000D35EB" w:rsidRPr="003242BD" w:rsidRDefault="00E429F9" w:rsidP="00AA0D7F">
            <w:pPr>
              <w:rPr>
                <w:rFonts w:ascii="Calibri" w:hAnsi="Calibri" w:cs="Arial"/>
                <w:b/>
                <w:sz w:val="20"/>
              </w:rPr>
            </w:pPr>
            <w:r>
              <w:rPr>
                <w:rFonts w:ascii="Calibri" w:hAnsi="Calibri" w:cs="Arial"/>
                <w:b/>
                <w:sz w:val="20"/>
              </w:rPr>
              <w:t>No particip</w:t>
            </w:r>
            <w:r w:rsidR="00AA0D7F">
              <w:rPr>
                <w:rFonts w:ascii="Calibri" w:hAnsi="Calibri" w:cs="Arial"/>
                <w:b/>
                <w:sz w:val="20"/>
              </w:rPr>
              <w:t>a</w:t>
            </w:r>
            <w:r>
              <w:rPr>
                <w:rFonts w:ascii="Calibri" w:hAnsi="Calibri" w:cs="Arial"/>
                <w:b/>
                <w:sz w:val="20"/>
              </w:rPr>
              <w:t>nt suffering or recently re</w:t>
            </w:r>
            <w:r w:rsidR="00F3518A">
              <w:rPr>
                <w:rFonts w:ascii="Calibri" w:hAnsi="Calibri" w:cs="Arial"/>
                <w:b/>
                <w:sz w:val="20"/>
              </w:rPr>
              <w:t>covered from sickness, dia</w:t>
            </w:r>
            <w:r>
              <w:rPr>
                <w:rFonts w:ascii="Calibri" w:hAnsi="Calibri" w:cs="Arial"/>
                <w:b/>
                <w:sz w:val="20"/>
              </w:rPr>
              <w:t>rrh</w:t>
            </w:r>
            <w:r w:rsidR="00F3518A">
              <w:rPr>
                <w:rFonts w:ascii="Calibri" w:hAnsi="Calibri" w:cs="Arial"/>
                <w:b/>
                <w:sz w:val="20"/>
              </w:rPr>
              <w:t>o</w:t>
            </w:r>
            <w:r>
              <w:rPr>
                <w:rFonts w:ascii="Calibri" w:hAnsi="Calibri" w:cs="Arial"/>
                <w:b/>
                <w:sz w:val="20"/>
              </w:rPr>
              <w:t>ea</w:t>
            </w:r>
            <w:r w:rsidR="00F3518A">
              <w:rPr>
                <w:rFonts w:ascii="Calibri" w:hAnsi="Calibri" w:cs="Arial"/>
                <w:b/>
                <w:sz w:val="20"/>
              </w:rPr>
              <w:t xml:space="preserve"> to be permi</w:t>
            </w:r>
            <w:r w:rsidR="00AA0D7F">
              <w:rPr>
                <w:rFonts w:ascii="Calibri" w:hAnsi="Calibri" w:cs="Arial"/>
                <w:b/>
                <w:sz w:val="20"/>
              </w:rPr>
              <w:t xml:space="preserve">tted to enter the cookery area (check this with school first). </w:t>
            </w:r>
            <w:r w:rsidR="00F3518A">
              <w:rPr>
                <w:rFonts w:ascii="Calibri" w:hAnsi="Calibri" w:cs="Arial"/>
                <w:b/>
                <w:sz w:val="20"/>
              </w:rPr>
              <w:t xml:space="preserv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040C700" w14:textId="77777777" w:rsidR="000D35EB" w:rsidRPr="003242BD" w:rsidRDefault="00A43D8A" w:rsidP="00E31013">
            <w:pPr>
              <w:rPr>
                <w:rFonts w:ascii="Calibri" w:hAnsi="Calibri" w:cs="Arial"/>
                <w:b/>
                <w:sz w:val="20"/>
                <w:szCs w:val="20"/>
              </w:rPr>
            </w:pPr>
            <w:r>
              <w:rPr>
                <w:rFonts w:ascii="Calibri" w:hAnsi="Calibri" w:cs="Arial"/>
                <w:b/>
                <w:sz w:val="20"/>
                <w:szCs w:val="20"/>
              </w:rPr>
              <w:t>Slight</w:t>
            </w:r>
          </w:p>
        </w:tc>
      </w:tr>
      <w:tr w:rsidR="00E429F9" w:rsidRPr="003242BD" w14:paraId="2643F20B" w14:textId="77777777" w:rsidTr="00E429F9">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539E4C2" w14:textId="77777777" w:rsidR="00E429F9" w:rsidRPr="003242BD" w:rsidRDefault="00F3518A" w:rsidP="00E429F9">
            <w:pPr>
              <w:rPr>
                <w:rFonts w:ascii="Calibri" w:hAnsi="Calibri" w:cs="Arial"/>
                <w:b/>
                <w:sz w:val="20"/>
              </w:rPr>
            </w:pPr>
            <w:r>
              <w:rPr>
                <w:rFonts w:ascii="Calibri" w:hAnsi="Calibri" w:cs="Arial"/>
                <w:b/>
                <w:sz w:val="20"/>
              </w:rPr>
              <w:t xml:space="preserve">Food contamination caused by bacteria from equipment and / or surfaces.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909DE96" w14:textId="77777777" w:rsidR="00E429F9" w:rsidRPr="003242BD" w:rsidRDefault="00F3518A" w:rsidP="00E429F9">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AAD00ED" w14:textId="77777777" w:rsidR="00E429F9" w:rsidRPr="003242BD" w:rsidRDefault="00A43D8A" w:rsidP="00E429F9">
            <w:pPr>
              <w:rPr>
                <w:rFonts w:ascii="Calibri" w:hAnsi="Calibri" w:cs="Arial"/>
                <w:b/>
                <w:sz w:val="20"/>
              </w:rPr>
            </w:pPr>
            <w:r>
              <w:rPr>
                <w:rFonts w:ascii="Calibri" w:hAnsi="Calibri" w:cs="Arial"/>
                <w:b/>
                <w:sz w:val="20"/>
              </w:rPr>
              <w:t>Minor – serious 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A09552B" w14:textId="77777777" w:rsidR="00AA0D7F" w:rsidRDefault="00F3518A" w:rsidP="00E429F9">
            <w:pPr>
              <w:rPr>
                <w:rFonts w:ascii="Calibri" w:hAnsi="Calibri" w:cs="Arial"/>
                <w:b/>
                <w:sz w:val="20"/>
              </w:rPr>
            </w:pPr>
            <w:r>
              <w:rPr>
                <w:rFonts w:ascii="Calibri" w:hAnsi="Calibri" w:cs="Arial"/>
                <w:b/>
                <w:sz w:val="20"/>
              </w:rPr>
              <w:t>Surfaces to be wiped with disposable cloth used solely for that purpose.</w:t>
            </w:r>
          </w:p>
          <w:p w14:paraId="531540FD" w14:textId="77777777" w:rsidR="00AA0D7F" w:rsidRDefault="00F3518A" w:rsidP="00E429F9">
            <w:pPr>
              <w:rPr>
                <w:rFonts w:ascii="Calibri" w:hAnsi="Calibri" w:cs="Arial"/>
                <w:b/>
                <w:sz w:val="20"/>
              </w:rPr>
            </w:pPr>
            <w:r>
              <w:rPr>
                <w:rFonts w:ascii="Calibri" w:hAnsi="Calibri" w:cs="Arial"/>
                <w:b/>
                <w:sz w:val="20"/>
              </w:rPr>
              <w:t xml:space="preserve">No outdoor clothing or bags to be placed on cookery surfaces. </w:t>
            </w:r>
          </w:p>
          <w:p w14:paraId="716B192D" w14:textId="77777777" w:rsidR="00AA0D7F" w:rsidRDefault="00F3518A" w:rsidP="00E429F9">
            <w:pPr>
              <w:rPr>
                <w:rFonts w:ascii="Calibri" w:hAnsi="Calibri" w:cs="Arial"/>
                <w:b/>
                <w:sz w:val="20"/>
              </w:rPr>
            </w:pPr>
            <w:r>
              <w:rPr>
                <w:rFonts w:ascii="Calibri" w:hAnsi="Calibri" w:cs="Arial"/>
                <w:b/>
                <w:sz w:val="20"/>
              </w:rPr>
              <w:t>Cooked and</w:t>
            </w:r>
            <w:r w:rsidR="00D16C90">
              <w:rPr>
                <w:rFonts w:ascii="Calibri" w:hAnsi="Calibri" w:cs="Arial"/>
                <w:b/>
                <w:sz w:val="20"/>
              </w:rPr>
              <w:t xml:space="preserve"> raw ingredients to be kept sepa</w:t>
            </w:r>
            <w:r>
              <w:rPr>
                <w:rFonts w:ascii="Calibri" w:hAnsi="Calibri" w:cs="Arial"/>
                <w:b/>
                <w:sz w:val="20"/>
              </w:rPr>
              <w:t xml:space="preserve">rate, both in storage and preparation. </w:t>
            </w:r>
          </w:p>
          <w:p w14:paraId="34B1C970" w14:textId="77777777" w:rsidR="00AA0D7F" w:rsidRDefault="00F3518A" w:rsidP="00E429F9">
            <w:pPr>
              <w:rPr>
                <w:rFonts w:ascii="Calibri" w:hAnsi="Calibri" w:cs="Arial"/>
                <w:b/>
                <w:sz w:val="20"/>
              </w:rPr>
            </w:pPr>
            <w:r>
              <w:rPr>
                <w:rFonts w:ascii="Calibri" w:hAnsi="Calibri" w:cs="Arial"/>
                <w:b/>
                <w:sz w:val="20"/>
              </w:rPr>
              <w:t xml:space="preserve">Equipment to be hot washed and all particles of food removed before storage. </w:t>
            </w:r>
          </w:p>
          <w:p w14:paraId="23898B5B" w14:textId="77777777" w:rsidR="00AA0D7F" w:rsidRDefault="00F3518A" w:rsidP="00E429F9">
            <w:pPr>
              <w:rPr>
                <w:rFonts w:ascii="Calibri" w:hAnsi="Calibri" w:cs="Arial"/>
                <w:b/>
                <w:sz w:val="20"/>
              </w:rPr>
            </w:pPr>
            <w:r>
              <w:rPr>
                <w:rFonts w:ascii="Calibri" w:hAnsi="Calibri" w:cs="Arial"/>
                <w:b/>
                <w:sz w:val="20"/>
              </w:rPr>
              <w:t xml:space="preserve">Chopping boards and bowls to be scrubbed with hot water and air dried. </w:t>
            </w:r>
          </w:p>
          <w:p w14:paraId="6EB3E857" w14:textId="77777777" w:rsidR="00AA0D7F" w:rsidRDefault="00F3518A" w:rsidP="00E429F9">
            <w:pPr>
              <w:rPr>
                <w:rFonts w:ascii="Calibri" w:hAnsi="Calibri" w:cs="Arial"/>
                <w:b/>
                <w:sz w:val="20"/>
              </w:rPr>
            </w:pPr>
            <w:r>
              <w:rPr>
                <w:rFonts w:ascii="Calibri" w:hAnsi="Calibri" w:cs="Arial"/>
                <w:b/>
                <w:sz w:val="20"/>
              </w:rPr>
              <w:t xml:space="preserve">Equipment to be inspected regularly for food particles and mould growth. </w:t>
            </w:r>
          </w:p>
          <w:p w14:paraId="06E539FC" w14:textId="77777777" w:rsidR="00E429F9" w:rsidRPr="003242BD" w:rsidRDefault="00F3518A" w:rsidP="00E429F9">
            <w:pPr>
              <w:rPr>
                <w:rFonts w:ascii="Calibri" w:hAnsi="Calibri" w:cs="Arial"/>
                <w:b/>
                <w:sz w:val="20"/>
              </w:rPr>
            </w:pPr>
            <w:r>
              <w:rPr>
                <w:rFonts w:ascii="Calibri" w:hAnsi="Calibri" w:cs="Arial"/>
                <w:b/>
                <w:sz w:val="20"/>
              </w:rPr>
              <w:t xml:space="preserve">Food cleaning agents and towels never to be stored with equipment.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2EE2D13" w14:textId="77777777" w:rsidR="00E429F9" w:rsidRPr="003242BD" w:rsidRDefault="00A43D8A" w:rsidP="00E429F9">
            <w:pPr>
              <w:rPr>
                <w:rFonts w:ascii="Calibri" w:hAnsi="Calibri" w:cs="Arial"/>
                <w:b/>
                <w:sz w:val="20"/>
                <w:szCs w:val="20"/>
              </w:rPr>
            </w:pPr>
            <w:r>
              <w:rPr>
                <w:rFonts w:ascii="Calibri" w:hAnsi="Calibri" w:cs="Arial"/>
                <w:b/>
                <w:sz w:val="20"/>
                <w:szCs w:val="20"/>
              </w:rPr>
              <w:t>Slight</w:t>
            </w:r>
          </w:p>
        </w:tc>
      </w:tr>
      <w:tr w:rsidR="00E429F9" w:rsidRPr="003242BD" w14:paraId="714DD510" w14:textId="77777777" w:rsidTr="00E429F9">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7A9560F" w14:textId="77777777" w:rsidR="00E429F9" w:rsidRPr="003242BD" w:rsidRDefault="00F3518A" w:rsidP="00E429F9">
            <w:pPr>
              <w:rPr>
                <w:rFonts w:ascii="Calibri" w:hAnsi="Calibri" w:cs="Arial"/>
                <w:b/>
                <w:sz w:val="20"/>
              </w:rPr>
            </w:pPr>
            <w:r>
              <w:rPr>
                <w:rFonts w:ascii="Calibri" w:hAnsi="Calibri" w:cs="Arial"/>
                <w:b/>
                <w:sz w:val="20"/>
              </w:rPr>
              <w:t xml:space="preserve">Food contamination caused by bacterial growth during incorrect storage of food.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6572A8E" w14:textId="77777777" w:rsidR="00E429F9" w:rsidRPr="003242BD" w:rsidRDefault="00F3518A" w:rsidP="00E429F9">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90870C3" w14:textId="77777777" w:rsidR="00E429F9" w:rsidRPr="003242BD" w:rsidRDefault="00A43D8A" w:rsidP="00E429F9">
            <w:pPr>
              <w:rPr>
                <w:rFonts w:ascii="Calibri" w:hAnsi="Calibri" w:cs="Arial"/>
                <w:b/>
                <w:sz w:val="20"/>
              </w:rPr>
            </w:pPr>
            <w:r>
              <w:rPr>
                <w:rFonts w:ascii="Calibri" w:hAnsi="Calibri" w:cs="Arial"/>
                <w:b/>
                <w:sz w:val="20"/>
              </w:rPr>
              <w:t>Minor – serious 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3DAC741" w14:textId="77777777" w:rsidR="00E429F9" w:rsidRDefault="00F3518A" w:rsidP="00E429F9">
            <w:pPr>
              <w:rPr>
                <w:rFonts w:ascii="Calibri" w:hAnsi="Calibri" w:cs="Arial"/>
                <w:b/>
                <w:sz w:val="20"/>
              </w:rPr>
            </w:pPr>
            <w:r>
              <w:rPr>
                <w:rFonts w:ascii="Calibri" w:hAnsi="Calibri" w:cs="Arial"/>
                <w:b/>
                <w:sz w:val="20"/>
              </w:rPr>
              <w:t xml:space="preserve">Refrigeration to be available to store perishable food in appropriate conditions (e.g. frozen- 18°C or below, refrigerated 0°C - + 5°C) </w:t>
            </w:r>
          </w:p>
          <w:p w14:paraId="7B1AB6FE" w14:textId="77777777" w:rsidR="00F3518A" w:rsidRDefault="00F3518A" w:rsidP="00E429F9">
            <w:pPr>
              <w:rPr>
                <w:rFonts w:ascii="Calibri" w:hAnsi="Calibri" w:cs="Arial"/>
                <w:b/>
                <w:sz w:val="20"/>
              </w:rPr>
            </w:pPr>
            <w:r>
              <w:rPr>
                <w:rFonts w:ascii="Calibri" w:hAnsi="Calibri" w:cs="Arial"/>
                <w:b/>
                <w:sz w:val="20"/>
              </w:rPr>
              <w:t xml:space="preserve">Al foods to be covered to prevent cross contamination. </w:t>
            </w:r>
          </w:p>
          <w:p w14:paraId="4AEB18D2" w14:textId="77777777" w:rsidR="00F3518A" w:rsidRDefault="00F3518A" w:rsidP="00E429F9">
            <w:pPr>
              <w:rPr>
                <w:rFonts w:ascii="Calibri" w:hAnsi="Calibri" w:cs="Arial"/>
                <w:b/>
                <w:sz w:val="20"/>
              </w:rPr>
            </w:pPr>
            <w:r>
              <w:rPr>
                <w:rFonts w:ascii="Calibri" w:hAnsi="Calibri" w:cs="Arial"/>
                <w:b/>
                <w:sz w:val="20"/>
              </w:rPr>
              <w:t xml:space="preserve">All foods not used by use by dates to be disposed of. </w:t>
            </w:r>
          </w:p>
          <w:p w14:paraId="38241585" w14:textId="77777777" w:rsidR="00F3518A" w:rsidRDefault="00F3518A" w:rsidP="00E429F9">
            <w:pPr>
              <w:rPr>
                <w:rFonts w:ascii="Calibri" w:hAnsi="Calibri" w:cs="Arial"/>
                <w:b/>
                <w:sz w:val="20"/>
              </w:rPr>
            </w:pPr>
            <w:r>
              <w:rPr>
                <w:rFonts w:ascii="Calibri" w:hAnsi="Calibri" w:cs="Arial"/>
                <w:b/>
                <w:sz w:val="20"/>
              </w:rPr>
              <w:t xml:space="preserve">Dry goods to be stored in sealed containers and in a clean, dry, designated area away from cleaning agents, paints, stationery and other potential contaminants. </w:t>
            </w:r>
          </w:p>
          <w:p w14:paraId="5B5A5200" w14:textId="77777777" w:rsidR="00CF692C" w:rsidRPr="003242BD" w:rsidRDefault="00CF692C" w:rsidP="00E429F9">
            <w:pPr>
              <w:rPr>
                <w:rFonts w:ascii="Calibri" w:hAnsi="Calibri" w:cs="Arial"/>
                <w:b/>
                <w:sz w:val="20"/>
              </w:rPr>
            </w:pPr>
            <w:r>
              <w:rPr>
                <w:rFonts w:ascii="Calibri" w:hAnsi="Calibri" w:cs="Arial"/>
                <w:b/>
                <w:sz w:val="20"/>
              </w:rPr>
              <w:t xml:space="preserve">Food prepared in school sessions to be stored at correct temperature until consumed or taken home.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308BD2A" w14:textId="77777777" w:rsidR="00E429F9" w:rsidRPr="003242BD" w:rsidRDefault="00A43D8A" w:rsidP="00E429F9">
            <w:pPr>
              <w:rPr>
                <w:rFonts w:ascii="Calibri" w:hAnsi="Calibri" w:cs="Arial"/>
                <w:b/>
                <w:sz w:val="20"/>
                <w:szCs w:val="20"/>
              </w:rPr>
            </w:pPr>
            <w:r>
              <w:rPr>
                <w:rFonts w:ascii="Calibri" w:hAnsi="Calibri" w:cs="Arial"/>
                <w:b/>
                <w:sz w:val="20"/>
                <w:szCs w:val="20"/>
              </w:rPr>
              <w:t>Slight</w:t>
            </w:r>
          </w:p>
        </w:tc>
      </w:tr>
      <w:tr w:rsidR="00E429F9" w:rsidRPr="003242BD" w14:paraId="0436C406" w14:textId="77777777" w:rsidTr="00E429F9">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1F3BABA" w14:textId="77777777" w:rsidR="00E429F9" w:rsidRPr="003242BD" w:rsidRDefault="00CF692C" w:rsidP="00E429F9">
            <w:pPr>
              <w:rPr>
                <w:rFonts w:ascii="Calibri" w:hAnsi="Calibri" w:cs="Arial"/>
                <w:b/>
                <w:sz w:val="20"/>
              </w:rPr>
            </w:pPr>
            <w:r>
              <w:rPr>
                <w:rFonts w:ascii="Calibri" w:hAnsi="Calibri" w:cs="Arial"/>
                <w:b/>
                <w:sz w:val="20"/>
              </w:rPr>
              <w:lastRenderedPageBreak/>
              <w:t xml:space="preserve">Food contamination contracted through soil or other growing medium.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E4F4B6A" w14:textId="77777777" w:rsidR="00E429F9" w:rsidRPr="003242BD" w:rsidRDefault="00A43D8A" w:rsidP="00E429F9">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30CCCD2" w14:textId="77777777" w:rsidR="00E429F9" w:rsidRPr="003242BD" w:rsidRDefault="00A43D8A" w:rsidP="00E429F9">
            <w:pPr>
              <w:rPr>
                <w:rFonts w:ascii="Calibri" w:hAnsi="Calibri" w:cs="Arial"/>
                <w:b/>
                <w:sz w:val="20"/>
              </w:rPr>
            </w:pPr>
            <w:r>
              <w:rPr>
                <w:rFonts w:ascii="Calibri" w:hAnsi="Calibri" w:cs="Arial"/>
                <w:b/>
                <w:sz w:val="20"/>
              </w:rPr>
              <w:t>Minor – serious 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42EBCA7" w14:textId="77777777" w:rsidR="00DF1228" w:rsidRDefault="00DF1228" w:rsidP="00E429F9">
            <w:pPr>
              <w:rPr>
                <w:rFonts w:ascii="Calibri" w:hAnsi="Calibri" w:cs="Arial"/>
                <w:b/>
                <w:sz w:val="20"/>
              </w:rPr>
            </w:pPr>
            <w:r>
              <w:rPr>
                <w:rFonts w:ascii="Calibri" w:hAnsi="Calibri" w:cs="Arial"/>
                <w:b/>
                <w:sz w:val="20"/>
              </w:rPr>
              <w:t>Hands to be washed thoroughly after picking and harvesting and washing produce.</w:t>
            </w:r>
            <w:r w:rsidR="00AA0D7F">
              <w:rPr>
                <w:rFonts w:ascii="Calibri" w:hAnsi="Calibri" w:cs="Arial"/>
                <w:b/>
                <w:sz w:val="20"/>
              </w:rPr>
              <w:t xml:space="preserve"> Demonstrate proper hand washing with group. </w:t>
            </w:r>
            <w:r>
              <w:rPr>
                <w:rFonts w:ascii="Calibri" w:hAnsi="Calibri" w:cs="Arial"/>
                <w:b/>
                <w:sz w:val="20"/>
              </w:rPr>
              <w:t xml:space="preserve"> </w:t>
            </w:r>
          </w:p>
          <w:p w14:paraId="30081E6C" w14:textId="77777777" w:rsidR="00DF1228" w:rsidRDefault="00DF1228" w:rsidP="00E429F9">
            <w:pPr>
              <w:rPr>
                <w:rFonts w:ascii="Calibri" w:hAnsi="Calibri" w:cs="Arial"/>
                <w:b/>
                <w:sz w:val="20"/>
              </w:rPr>
            </w:pPr>
            <w:r>
              <w:rPr>
                <w:rFonts w:ascii="Calibri" w:hAnsi="Calibri" w:cs="Arial"/>
                <w:b/>
                <w:sz w:val="20"/>
              </w:rPr>
              <w:t xml:space="preserve">Soil and other growing media to be removed by washing prior to food preparation. </w:t>
            </w:r>
          </w:p>
          <w:p w14:paraId="4283E136" w14:textId="77777777" w:rsidR="00DF1228" w:rsidRPr="003242BD" w:rsidRDefault="00DF1228" w:rsidP="00E429F9">
            <w:pPr>
              <w:rPr>
                <w:rFonts w:ascii="Calibri" w:hAnsi="Calibri" w:cs="Arial"/>
                <w:b/>
                <w:sz w:val="20"/>
              </w:rPr>
            </w:pPr>
            <w:r>
              <w:rPr>
                <w:rFonts w:ascii="Calibri" w:hAnsi="Calibri" w:cs="Arial"/>
                <w:b/>
                <w:sz w:val="20"/>
              </w:rPr>
              <w:t>Open wo</w:t>
            </w:r>
            <w:r w:rsidR="00AA0D7F">
              <w:rPr>
                <w:rFonts w:ascii="Calibri" w:hAnsi="Calibri" w:cs="Arial"/>
                <w:b/>
                <w:sz w:val="20"/>
              </w:rPr>
              <w:t>u</w:t>
            </w:r>
            <w:r>
              <w:rPr>
                <w:rFonts w:ascii="Calibri" w:hAnsi="Calibri" w:cs="Arial"/>
                <w:b/>
                <w:sz w:val="20"/>
              </w:rPr>
              <w:t xml:space="preserve">nds to be covered before handling soil covered produce.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863B580" w14:textId="77777777" w:rsidR="00E429F9" w:rsidRPr="003242BD" w:rsidRDefault="00A43D8A" w:rsidP="00E429F9">
            <w:pPr>
              <w:rPr>
                <w:rFonts w:ascii="Calibri" w:hAnsi="Calibri" w:cs="Arial"/>
                <w:b/>
                <w:sz w:val="20"/>
                <w:szCs w:val="20"/>
              </w:rPr>
            </w:pPr>
            <w:r>
              <w:rPr>
                <w:rFonts w:ascii="Calibri" w:hAnsi="Calibri" w:cs="Arial"/>
                <w:b/>
                <w:sz w:val="20"/>
                <w:szCs w:val="20"/>
              </w:rPr>
              <w:t>Slight</w:t>
            </w:r>
          </w:p>
        </w:tc>
      </w:tr>
      <w:tr w:rsidR="00E429F9" w:rsidRPr="003242BD" w14:paraId="71DC5152" w14:textId="77777777" w:rsidTr="00E429F9">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40AC976" w14:textId="77777777" w:rsidR="00E429F9" w:rsidRPr="003242BD" w:rsidRDefault="00DF1228" w:rsidP="00E429F9">
            <w:pPr>
              <w:rPr>
                <w:rFonts w:ascii="Calibri" w:hAnsi="Calibri" w:cs="Arial"/>
                <w:b/>
                <w:sz w:val="20"/>
              </w:rPr>
            </w:pPr>
            <w:r>
              <w:rPr>
                <w:rFonts w:ascii="Calibri" w:hAnsi="Calibri" w:cs="Arial"/>
                <w:b/>
                <w:sz w:val="20"/>
              </w:rPr>
              <w:t xml:space="preserve">Food contamination contracted through waste on tables, in bins and on the floor.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CDF7EF1" w14:textId="77777777" w:rsidR="00E429F9" w:rsidRPr="003242BD" w:rsidRDefault="00A43D8A" w:rsidP="00E429F9">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515E3E7" w14:textId="77777777" w:rsidR="00E429F9" w:rsidRPr="003242BD" w:rsidRDefault="00A43D8A" w:rsidP="00E429F9">
            <w:pPr>
              <w:rPr>
                <w:rFonts w:ascii="Calibri" w:hAnsi="Calibri" w:cs="Arial"/>
                <w:b/>
                <w:sz w:val="20"/>
              </w:rPr>
            </w:pPr>
            <w:r>
              <w:rPr>
                <w:rFonts w:ascii="Calibri" w:hAnsi="Calibri" w:cs="Arial"/>
                <w:b/>
                <w:sz w:val="20"/>
              </w:rPr>
              <w:t>Minor – serious 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3D4F49A" w14:textId="77777777" w:rsidR="00E429F9" w:rsidRDefault="00DF1228" w:rsidP="00E429F9">
            <w:pPr>
              <w:rPr>
                <w:rFonts w:ascii="Calibri" w:hAnsi="Calibri" w:cs="Arial"/>
                <w:b/>
                <w:sz w:val="20"/>
              </w:rPr>
            </w:pPr>
            <w:r>
              <w:rPr>
                <w:rFonts w:ascii="Calibri" w:hAnsi="Calibri" w:cs="Arial"/>
                <w:b/>
                <w:sz w:val="20"/>
              </w:rPr>
              <w:t xml:space="preserve">Waste bowls used in food preparation to be emptied promptly when full. </w:t>
            </w:r>
          </w:p>
          <w:p w14:paraId="5BB8900F" w14:textId="77777777" w:rsidR="00DF1228" w:rsidRDefault="00DF1228" w:rsidP="00E429F9">
            <w:pPr>
              <w:rPr>
                <w:rFonts w:ascii="Calibri" w:hAnsi="Calibri" w:cs="Arial"/>
                <w:b/>
                <w:sz w:val="20"/>
              </w:rPr>
            </w:pPr>
            <w:r>
              <w:rPr>
                <w:rFonts w:ascii="Calibri" w:hAnsi="Calibri" w:cs="Arial"/>
                <w:b/>
                <w:sz w:val="20"/>
              </w:rPr>
              <w:t xml:space="preserve">Any sharp edged waste to be wrapped and labelled and promptly disposed of. </w:t>
            </w:r>
          </w:p>
          <w:p w14:paraId="527B80AA" w14:textId="77777777" w:rsidR="00DF1228" w:rsidRDefault="00DF1228" w:rsidP="00E429F9">
            <w:pPr>
              <w:rPr>
                <w:rFonts w:ascii="Calibri" w:hAnsi="Calibri" w:cs="Arial"/>
                <w:b/>
                <w:sz w:val="20"/>
              </w:rPr>
            </w:pPr>
            <w:r>
              <w:rPr>
                <w:rFonts w:ascii="Calibri" w:hAnsi="Calibri" w:cs="Arial"/>
                <w:b/>
                <w:sz w:val="20"/>
              </w:rPr>
              <w:t xml:space="preserve">Waste bins to be lined. Full bags to be sealed and disposed of promptly. </w:t>
            </w:r>
          </w:p>
          <w:p w14:paraId="6703E534" w14:textId="77777777" w:rsidR="00DF1228" w:rsidRDefault="00DF1228" w:rsidP="00E429F9">
            <w:pPr>
              <w:rPr>
                <w:rFonts w:ascii="Calibri" w:hAnsi="Calibri" w:cs="Arial"/>
                <w:b/>
                <w:sz w:val="20"/>
              </w:rPr>
            </w:pPr>
            <w:r>
              <w:rPr>
                <w:rFonts w:ascii="Calibri" w:hAnsi="Calibri" w:cs="Arial"/>
                <w:b/>
                <w:sz w:val="20"/>
              </w:rPr>
              <w:t xml:space="preserve">Food waste bins to be washed and disinfected immediately after emptying. </w:t>
            </w:r>
          </w:p>
          <w:p w14:paraId="1B7CE7DD" w14:textId="77777777" w:rsidR="00DF1228" w:rsidRDefault="00DF1228" w:rsidP="00E429F9">
            <w:pPr>
              <w:rPr>
                <w:rFonts w:ascii="Calibri" w:hAnsi="Calibri" w:cs="Arial"/>
                <w:b/>
                <w:sz w:val="20"/>
              </w:rPr>
            </w:pPr>
            <w:r>
              <w:rPr>
                <w:rFonts w:ascii="Calibri" w:hAnsi="Calibri" w:cs="Arial"/>
                <w:b/>
                <w:sz w:val="20"/>
              </w:rPr>
              <w:t xml:space="preserve">Food waste bins to be reserved for food only. </w:t>
            </w:r>
          </w:p>
          <w:p w14:paraId="21D7D950" w14:textId="77777777" w:rsidR="00DF1228" w:rsidRPr="003242BD" w:rsidRDefault="00DF1228" w:rsidP="00A43D8A">
            <w:pPr>
              <w:rPr>
                <w:rFonts w:ascii="Calibri" w:hAnsi="Calibri" w:cs="Arial"/>
                <w:b/>
                <w:sz w:val="20"/>
              </w:rPr>
            </w:pPr>
            <w:r>
              <w:rPr>
                <w:rFonts w:ascii="Calibri" w:hAnsi="Calibri" w:cs="Arial"/>
                <w:b/>
                <w:sz w:val="20"/>
              </w:rPr>
              <w:t xml:space="preserve">Accidental spillages of food (liquid or solid) to be wiped, swept or </w:t>
            </w:r>
            <w:r w:rsidR="00A43D8A">
              <w:rPr>
                <w:rFonts w:ascii="Calibri" w:hAnsi="Calibri" w:cs="Arial"/>
                <w:b/>
                <w:sz w:val="20"/>
              </w:rPr>
              <w:t xml:space="preserve">vacuumed.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0B8853C" w14:textId="77777777" w:rsidR="00E429F9" w:rsidRPr="003242BD" w:rsidRDefault="00A43D8A" w:rsidP="00E429F9">
            <w:pPr>
              <w:rPr>
                <w:rFonts w:ascii="Calibri" w:hAnsi="Calibri" w:cs="Arial"/>
                <w:b/>
                <w:sz w:val="20"/>
                <w:szCs w:val="20"/>
              </w:rPr>
            </w:pPr>
            <w:r>
              <w:rPr>
                <w:rFonts w:ascii="Calibri" w:hAnsi="Calibri" w:cs="Arial"/>
                <w:b/>
                <w:sz w:val="20"/>
                <w:szCs w:val="20"/>
              </w:rPr>
              <w:t>Slight</w:t>
            </w:r>
          </w:p>
        </w:tc>
      </w:tr>
      <w:tr w:rsidR="00E429F9" w:rsidRPr="003242BD" w14:paraId="0E0022F0" w14:textId="77777777" w:rsidTr="00E429F9">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C28A0D0" w14:textId="77777777" w:rsidR="00E429F9" w:rsidRPr="003242BD" w:rsidRDefault="00DF1228" w:rsidP="00E429F9">
            <w:pPr>
              <w:rPr>
                <w:rFonts w:ascii="Calibri" w:hAnsi="Calibri" w:cs="Arial"/>
                <w:b/>
                <w:sz w:val="20"/>
              </w:rPr>
            </w:pPr>
            <w:r>
              <w:rPr>
                <w:rFonts w:ascii="Calibri" w:hAnsi="Calibri" w:cs="Arial"/>
                <w:b/>
                <w:sz w:val="20"/>
              </w:rPr>
              <w:t xml:space="preserve">Reactions to food – allergic or intolerance.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2DAE264D" w14:textId="77777777" w:rsidR="00E429F9" w:rsidRPr="003242BD" w:rsidRDefault="00A43D8A" w:rsidP="00E429F9">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D00308B" w14:textId="77777777" w:rsidR="00E429F9" w:rsidRPr="003242BD" w:rsidRDefault="00A43D8A" w:rsidP="00E429F9">
            <w:pPr>
              <w:rPr>
                <w:rFonts w:ascii="Calibri" w:hAnsi="Calibri" w:cs="Arial"/>
                <w:b/>
                <w:sz w:val="20"/>
              </w:rPr>
            </w:pPr>
            <w:r>
              <w:rPr>
                <w:rFonts w:ascii="Calibri" w:hAnsi="Calibri" w:cs="Arial"/>
                <w:b/>
                <w:sz w:val="20"/>
              </w:rPr>
              <w:t>Minor – serious illness or death</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B52EC6E" w14:textId="1E5BD8DA" w:rsidR="00E429F9" w:rsidRDefault="00E11DC0" w:rsidP="00E429F9">
            <w:pPr>
              <w:rPr>
                <w:rFonts w:ascii="Calibri" w:hAnsi="Calibri" w:cs="Arial"/>
                <w:b/>
                <w:sz w:val="20"/>
              </w:rPr>
            </w:pPr>
            <w:r>
              <w:rPr>
                <w:rFonts w:ascii="Calibri" w:hAnsi="Calibri" w:cs="Arial"/>
                <w:b/>
                <w:sz w:val="20"/>
              </w:rPr>
              <w:t>All participants to provide information of any known intolerances</w:t>
            </w:r>
            <w:r w:rsidR="00F02C00">
              <w:rPr>
                <w:rFonts w:ascii="Calibri" w:hAnsi="Calibri" w:cs="Arial"/>
                <w:b/>
                <w:sz w:val="20"/>
              </w:rPr>
              <w:t xml:space="preserve"> prior and on day of session</w:t>
            </w:r>
            <w:r>
              <w:rPr>
                <w:rFonts w:ascii="Calibri" w:hAnsi="Calibri" w:cs="Arial"/>
                <w:b/>
                <w:sz w:val="20"/>
              </w:rPr>
              <w:t xml:space="preserve">. </w:t>
            </w:r>
          </w:p>
          <w:p w14:paraId="1745310C" w14:textId="77777777" w:rsidR="00E11DC0" w:rsidRDefault="00E11DC0" w:rsidP="00E429F9">
            <w:pPr>
              <w:rPr>
                <w:rFonts w:ascii="Calibri" w:hAnsi="Calibri" w:cs="Arial"/>
                <w:b/>
                <w:sz w:val="20"/>
              </w:rPr>
            </w:pPr>
            <w:r>
              <w:rPr>
                <w:rFonts w:ascii="Calibri" w:hAnsi="Calibri" w:cs="Arial"/>
                <w:b/>
                <w:sz w:val="20"/>
              </w:rPr>
              <w:t>Parental consent for all activities to be obtained by school prior to visit.</w:t>
            </w:r>
          </w:p>
          <w:p w14:paraId="54776137" w14:textId="77777777" w:rsidR="00E11DC0" w:rsidRDefault="00E11DC0" w:rsidP="00E429F9">
            <w:pPr>
              <w:rPr>
                <w:rFonts w:ascii="Calibri" w:hAnsi="Calibri" w:cs="Arial"/>
                <w:b/>
                <w:sz w:val="20"/>
              </w:rPr>
            </w:pPr>
            <w:r>
              <w:rPr>
                <w:rFonts w:ascii="Calibri" w:hAnsi="Calibri" w:cs="Arial"/>
                <w:b/>
                <w:sz w:val="20"/>
              </w:rPr>
              <w:t xml:space="preserve">Pupils who may require medication to have an identified school representative on hand to administer it. </w:t>
            </w:r>
          </w:p>
          <w:p w14:paraId="02D95C3E" w14:textId="77777777" w:rsidR="00E11DC0" w:rsidRPr="003242BD" w:rsidRDefault="00E11DC0" w:rsidP="00E429F9">
            <w:pPr>
              <w:rPr>
                <w:rFonts w:ascii="Calibri" w:hAnsi="Calibri" w:cs="Arial"/>
                <w:b/>
                <w:sz w:val="20"/>
              </w:rPr>
            </w:pPr>
            <w:r>
              <w:rPr>
                <w:rFonts w:ascii="Calibri" w:hAnsi="Calibri" w:cs="Arial"/>
                <w:b/>
                <w:sz w:val="20"/>
              </w:rPr>
              <w:t xml:space="preserve">Alterative foods to be made available for students with known allergies. Certain ingredients to be excluded from food ingredients where deemed necessary.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7B46128" w14:textId="77777777" w:rsidR="00E429F9" w:rsidRPr="003242BD" w:rsidRDefault="00A43D8A" w:rsidP="00E429F9">
            <w:pPr>
              <w:rPr>
                <w:rFonts w:ascii="Calibri" w:hAnsi="Calibri" w:cs="Arial"/>
                <w:b/>
                <w:sz w:val="20"/>
                <w:szCs w:val="20"/>
              </w:rPr>
            </w:pPr>
            <w:r>
              <w:rPr>
                <w:rFonts w:ascii="Calibri" w:hAnsi="Calibri" w:cs="Arial"/>
                <w:b/>
                <w:sz w:val="20"/>
                <w:szCs w:val="20"/>
              </w:rPr>
              <w:t>Slight</w:t>
            </w:r>
          </w:p>
        </w:tc>
      </w:tr>
      <w:tr w:rsidR="00DF1228" w:rsidRPr="003242BD" w14:paraId="77D40834" w14:textId="77777777" w:rsidTr="00E429F9">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6490EC8" w14:textId="77777777" w:rsidR="00DF1228" w:rsidRPr="003242BD" w:rsidRDefault="00DF1228" w:rsidP="00E429F9">
            <w:pPr>
              <w:rPr>
                <w:rFonts w:ascii="Calibri" w:hAnsi="Calibri" w:cs="Arial"/>
                <w:b/>
                <w:sz w:val="20"/>
              </w:rPr>
            </w:pPr>
            <w:r>
              <w:rPr>
                <w:rFonts w:ascii="Calibri" w:hAnsi="Calibri" w:cs="Arial"/>
                <w:b/>
                <w:sz w:val="20"/>
              </w:rPr>
              <w:t xml:space="preserve">Dangers from heat, fire and electrical hazards.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2BC8CDF9" w14:textId="77777777" w:rsidR="00DF1228" w:rsidRPr="003242BD" w:rsidRDefault="00A43D8A" w:rsidP="00E429F9">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1928F97" w14:textId="77777777" w:rsidR="00DF1228" w:rsidRPr="003242BD" w:rsidRDefault="00A43D8A" w:rsidP="00E429F9">
            <w:pPr>
              <w:rPr>
                <w:rFonts w:ascii="Calibri" w:hAnsi="Calibri" w:cs="Arial"/>
                <w:b/>
                <w:sz w:val="20"/>
              </w:rPr>
            </w:pPr>
            <w:r>
              <w:rPr>
                <w:rFonts w:ascii="Calibri" w:hAnsi="Calibri" w:cs="Arial"/>
                <w:b/>
                <w:sz w:val="20"/>
              </w:rPr>
              <w:t>Minor injury – death</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E9B6E4A" w14:textId="77777777" w:rsidR="00DF1228" w:rsidRDefault="00E11DC0" w:rsidP="00E429F9">
            <w:pPr>
              <w:rPr>
                <w:rFonts w:ascii="Calibri" w:hAnsi="Calibri" w:cs="Arial"/>
                <w:b/>
                <w:sz w:val="20"/>
              </w:rPr>
            </w:pPr>
            <w:r>
              <w:rPr>
                <w:rFonts w:ascii="Calibri" w:hAnsi="Calibri" w:cs="Arial"/>
                <w:b/>
                <w:sz w:val="20"/>
              </w:rPr>
              <w:t xml:space="preserve">Flammable materials not to be stored close to cookers. </w:t>
            </w:r>
          </w:p>
          <w:p w14:paraId="2BE3164E" w14:textId="77777777" w:rsidR="00E11DC0" w:rsidRDefault="00E11DC0" w:rsidP="00E429F9">
            <w:pPr>
              <w:rPr>
                <w:rFonts w:ascii="Calibri" w:hAnsi="Calibri" w:cs="Arial"/>
                <w:b/>
                <w:sz w:val="20"/>
              </w:rPr>
            </w:pPr>
            <w:r>
              <w:rPr>
                <w:rFonts w:ascii="Calibri" w:hAnsi="Calibri" w:cs="Arial"/>
                <w:b/>
                <w:sz w:val="20"/>
              </w:rPr>
              <w:t xml:space="preserve">Cooker / hob to be operated only by adult in charge. </w:t>
            </w:r>
          </w:p>
          <w:p w14:paraId="41DB66E8" w14:textId="77777777" w:rsidR="00E11DC0" w:rsidRDefault="00E11DC0" w:rsidP="00E429F9">
            <w:pPr>
              <w:rPr>
                <w:rFonts w:ascii="Calibri" w:hAnsi="Calibri" w:cs="Arial"/>
                <w:b/>
                <w:sz w:val="20"/>
              </w:rPr>
            </w:pPr>
            <w:r>
              <w:rPr>
                <w:rFonts w:ascii="Calibri" w:hAnsi="Calibri" w:cs="Arial"/>
                <w:b/>
                <w:sz w:val="20"/>
              </w:rPr>
              <w:t>Emergency evacuation procedues to be in place and understood by all participants.</w:t>
            </w:r>
          </w:p>
          <w:p w14:paraId="1907B171" w14:textId="77777777" w:rsidR="00E11DC0" w:rsidRDefault="0036173E" w:rsidP="00E429F9">
            <w:pPr>
              <w:rPr>
                <w:rFonts w:ascii="Calibri" w:hAnsi="Calibri" w:cs="Arial"/>
                <w:b/>
                <w:sz w:val="20"/>
              </w:rPr>
            </w:pPr>
            <w:r>
              <w:rPr>
                <w:rFonts w:ascii="Calibri" w:hAnsi="Calibri" w:cs="Arial"/>
                <w:b/>
                <w:sz w:val="20"/>
              </w:rPr>
              <w:t>Eme</w:t>
            </w:r>
            <w:r w:rsidR="00E11DC0">
              <w:rPr>
                <w:rFonts w:ascii="Calibri" w:hAnsi="Calibri" w:cs="Arial"/>
                <w:b/>
                <w:sz w:val="20"/>
              </w:rPr>
              <w:t xml:space="preserve">rgency exits to be kept open and free from obstruction at all times. </w:t>
            </w:r>
          </w:p>
          <w:p w14:paraId="572F09C0" w14:textId="77777777" w:rsidR="00E11DC0" w:rsidRDefault="00E11DC0" w:rsidP="00E429F9">
            <w:pPr>
              <w:rPr>
                <w:rFonts w:ascii="Calibri" w:hAnsi="Calibri" w:cs="Arial"/>
                <w:b/>
                <w:sz w:val="20"/>
              </w:rPr>
            </w:pPr>
            <w:r>
              <w:rPr>
                <w:rFonts w:ascii="Calibri" w:hAnsi="Calibri" w:cs="Arial"/>
                <w:b/>
                <w:sz w:val="20"/>
              </w:rPr>
              <w:lastRenderedPageBreak/>
              <w:t xml:space="preserve">A fire blanket and suitable extinguishers to be available at all times. </w:t>
            </w:r>
          </w:p>
          <w:p w14:paraId="4295F273" w14:textId="77777777" w:rsidR="00E11DC0" w:rsidRPr="003242BD" w:rsidRDefault="00E11DC0" w:rsidP="00E429F9">
            <w:pPr>
              <w:rPr>
                <w:rFonts w:ascii="Calibri" w:hAnsi="Calibri" w:cs="Arial"/>
                <w:b/>
                <w:sz w:val="20"/>
              </w:rPr>
            </w:pPr>
            <w:r>
              <w:rPr>
                <w:rFonts w:ascii="Calibri" w:hAnsi="Calibri" w:cs="Arial"/>
                <w:b/>
                <w:sz w:val="20"/>
              </w:rPr>
              <w:t xml:space="preserve">Electrical equipment must be certified safe by an approved body.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D830E9B" w14:textId="77777777" w:rsidR="00DF1228" w:rsidRPr="003242BD" w:rsidRDefault="00A43D8A" w:rsidP="00E429F9">
            <w:pPr>
              <w:rPr>
                <w:rFonts w:ascii="Calibri" w:hAnsi="Calibri" w:cs="Arial"/>
                <w:b/>
                <w:sz w:val="20"/>
                <w:szCs w:val="20"/>
              </w:rPr>
            </w:pPr>
            <w:r>
              <w:rPr>
                <w:rFonts w:ascii="Calibri" w:hAnsi="Calibri" w:cs="Arial"/>
                <w:b/>
                <w:sz w:val="20"/>
                <w:szCs w:val="20"/>
              </w:rPr>
              <w:lastRenderedPageBreak/>
              <w:t>Moderate</w:t>
            </w:r>
          </w:p>
        </w:tc>
      </w:tr>
      <w:tr w:rsidR="00DF1228" w:rsidRPr="003242BD" w14:paraId="5EFCBB2D" w14:textId="77777777" w:rsidTr="00E429F9">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C4BA010" w14:textId="77777777" w:rsidR="00DF1228" w:rsidRPr="003242BD" w:rsidRDefault="00DF1228" w:rsidP="00E429F9">
            <w:pPr>
              <w:rPr>
                <w:rFonts w:ascii="Calibri" w:hAnsi="Calibri" w:cs="Arial"/>
                <w:b/>
                <w:sz w:val="20"/>
              </w:rPr>
            </w:pPr>
            <w:r>
              <w:rPr>
                <w:rFonts w:ascii="Calibri" w:hAnsi="Calibri" w:cs="Arial"/>
                <w:b/>
                <w:sz w:val="20"/>
              </w:rPr>
              <w:t xml:space="preserve">Burns from ovens, equipment, liquids or food stuffs.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C485251" w14:textId="77777777" w:rsidR="00DF1228" w:rsidRPr="003242BD" w:rsidRDefault="00A43D8A" w:rsidP="00E429F9">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D8AB25D" w14:textId="77777777" w:rsidR="00DF1228" w:rsidRPr="003242BD" w:rsidRDefault="00A43D8A" w:rsidP="00E429F9">
            <w:pPr>
              <w:rPr>
                <w:rFonts w:ascii="Calibri" w:hAnsi="Calibri" w:cs="Arial"/>
                <w:b/>
                <w:sz w:val="20"/>
              </w:rPr>
            </w:pPr>
            <w:r>
              <w:rPr>
                <w:rFonts w:ascii="Calibri" w:hAnsi="Calibri" w:cs="Arial"/>
                <w:b/>
                <w:sz w:val="20"/>
              </w:rPr>
              <w:t>Minor – 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CE95174" w14:textId="77777777" w:rsidR="00DF1228" w:rsidRDefault="00E11DC0" w:rsidP="00E429F9">
            <w:pPr>
              <w:rPr>
                <w:rFonts w:ascii="Calibri" w:hAnsi="Calibri" w:cs="Arial"/>
                <w:b/>
                <w:sz w:val="20"/>
              </w:rPr>
            </w:pPr>
            <w:r>
              <w:rPr>
                <w:rFonts w:ascii="Calibri" w:hAnsi="Calibri" w:cs="Arial"/>
                <w:b/>
                <w:sz w:val="20"/>
              </w:rPr>
              <w:t xml:space="preserve">Oven gloves to be used when carrying hot food / pans. </w:t>
            </w:r>
          </w:p>
          <w:p w14:paraId="4DE6CDC5" w14:textId="77777777" w:rsidR="00E11DC0" w:rsidRDefault="00E11DC0" w:rsidP="00E429F9">
            <w:pPr>
              <w:rPr>
                <w:rFonts w:ascii="Calibri" w:hAnsi="Calibri" w:cs="Arial"/>
                <w:b/>
                <w:sz w:val="20"/>
              </w:rPr>
            </w:pPr>
            <w:r>
              <w:rPr>
                <w:rFonts w:ascii="Calibri" w:hAnsi="Calibri" w:cs="Arial"/>
                <w:b/>
                <w:sz w:val="20"/>
              </w:rPr>
              <w:t xml:space="preserve">Oven shelves to be adjusted before turning oven on. </w:t>
            </w:r>
          </w:p>
          <w:p w14:paraId="2A70D782" w14:textId="77777777" w:rsidR="00E11DC0" w:rsidRDefault="00E11DC0" w:rsidP="00E429F9">
            <w:pPr>
              <w:rPr>
                <w:rFonts w:ascii="Calibri" w:hAnsi="Calibri" w:cs="Arial"/>
                <w:b/>
                <w:sz w:val="20"/>
              </w:rPr>
            </w:pPr>
            <w:r>
              <w:rPr>
                <w:rFonts w:ascii="Calibri" w:hAnsi="Calibri" w:cs="Arial"/>
                <w:b/>
                <w:sz w:val="20"/>
              </w:rPr>
              <w:t xml:space="preserve">Pan handles turned inwards but not over hot hobs. </w:t>
            </w:r>
          </w:p>
          <w:p w14:paraId="46086101" w14:textId="77777777" w:rsidR="00E11DC0" w:rsidRDefault="00E11DC0" w:rsidP="00E429F9">
            <w:pPr>
              <w:rPr>
                <w:rFonts w:ascii="Calibri" w:hAnsi="Calibri" w:cs="Arial"/>
                <w:b/>
                <w:sz w:val="20"/>
              </w:rPr>
            </w:pPr>
            <w:r>
              <w:rPr>
                <w:rFonts w:ascii="Calibri" w:hAnsi="Calibri" w:cs="Arial"/>
                <w:b/>
                <w:sz w:val="20"/>
              </w:rPr>
              <w:t xml:space="preserve">Hot food / liquids to never be left unattended. </w:t>
            </w:r>
          </w:p>
          <w:p w14:paraId="4A7E47D8" w14:textId="77777777" w:rsidR="00E11DC0" w:rsidRPr="003242BD" w:rsidRDefault="00E11DC0" w:rsidP="00E429F9">
            <w:pPr>
              <w:rPr>
                <w:rFonts w:ascii="Calibri" w:hAnsi="Calibri" w:cs="Arial"/>
                <w:b/>
                <w:sz w:val="20"/>
              </w:rPr>
            </w:pPr>
            <w:r>
              <w:rPr>
                <w:rFonts w:ascii="Calibri" w:hAnsi="Calibri" w:cs="Arial"/>
                <w:b/>
                <w:sz w:val="20"/>
              </w:rPr>
              <w:t xml:space="preserve">Food tasting to be warm, not hot, and temperature tested before children taste it.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996F332" w14:textId="77777777" w:rsidR="00DF1228" w:rsidRPr="003242BD" w:rsidRDefault="00A43D8A" w:rsidP="00E429F9">
            <w:pPr>
              <w:rPr>
                <w:rFonts w:ascii="Calibri" w:hAnsi="Calibri" w:cs="Arial"/>
                <w:b/>
                <w:sz w:val="20"/>
                <w:szCs w:val="20"/>
              </w:rPr>
            </w:pPr>
            <w:r>
              <w:rPr>
                <w:rFonts w:ascii="Calibri" w:hAnsi="Calibri" w:cs="Arial"/>
                <w:b/>
                <w:sz w:val="20"/>
                <w:szCs w:val="20"/>
              </w:rPr>
              <w:t>Moderate</w:t>
            </w:r>
          </w:p>
        </w:tc>
      </w:tr>
      <w:tr w:rsidR="00DF1228" w:rsidRPr="003242BD" w14:paraId="0FEA80C6" w14:textId="77777777" w:rsidTr="00E429F9">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0A58A69" w14:textId="77777777" w:rsidR="00DF1228" w:rsidRPr="003242BD" w:rsidRDefault="00DF1228" w:rsidP="00E429F9">
            <w:pPr>
              <w:rPr>
                <w:rFonts w:ascii="Calibri" w:hAnsi="Calibri" w:cs="Arial"/>
                <w:b/>
                <w:sz w:val="20"/>
              </w:rPr>
            </w:pPr>
            <w:r>
              <w:rPr>
                <w:rFonts w:ascii="Calibri" w:hAnsi="Calibri" w:cs="Arial"/>
                <w:b/>
                <w:sz w:val="20"/>
              </w:rPr>
              <w:t xml:space="preserve">Cuts from knives and other equipment including graters.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9BBA88D" w14:textId="77777777" w:rsidR="00DF1228" w:rsidRPr="003242BD" w:rsidRDefault="00A43D8A" w:rsidP="00E429F9">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F3DEADB" w14:textId="77777777" w:rsidR="00DF1228" w:rsidRPr="003242BD" w:rsidRDefault="00A43D8A" w:rsidP="00E429F9">
            <w:pPr>
              <w:rPr>
                <w:rFonts w:ascii="Calibri" w:hAnsi="Calibri" w:cs="Arial"/>
                <w:b/>
                <w:sz w:val="20"/>
              </w:rPr>
            </w:pPr>
            <w:r>
              <w:rPr>
                <w:rFonts w:ascii="Calibri" w:hAnsi="Calibri" w:cs="Arial"/>
                <w:b/>
                <w:sz w:val="20"/>
              </w:rPr>
              <w:t>Minor – 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567D843" w14:textId="77777777" w:rsidR="00DF1228" w:rsidRDefault="00E11DC0" w:rsidP="00E429F9">
            <w:pPr>
              <w:rPr>
                <w:rFonts w:ascii="Calibri" w:hAnsi="Calibri" w:cs="Arial"/>
                <w:b/>
                <w:sz w:val="20"/>
              </w:rPr>
            </w:pPr>
            <w:r>
              <w:rPr>
                <w:rFonts w:ascii="Calibri" w:hAnsi="Calibri" w:cs="Arial"/>
                <w:b/>
                <w:sz w:val="20"/>
              </w:rPr>
              <w:t xml:space="preserve">All sharp knives to be in a secure place when not in use. </w:t>
            </w:r>
          </w:p>
          <w:p w14:paraId="7BE029D3" w14:textId="77777777" w:rsidR="00E11DC0" w:rsidRDefault="00E11DC0" w:rsidP="00E429F9">
            <w:pPr>
              <w:rPr>
                <w:rFonts w:ascii="Calibri" w:hAnsi="Calibri" w:cs="Arial"/>
                <w:b/>
                <w:sz w:val="20"/>
              </w:rPr>
            </w:pPr>
            <w:r>
              <w:rPr>
                <w:rFonts w:ascii="Calibri" w:hAnsi="Calibri" w:cs="Arial"/>
                <w:b/>
                <w:sz w:val="20"/>
              </w:rPr>
              <w:t xml:space="preserve">Knives to be counted out and in. </w:t>
            </w:r>
          </w:p>
          <w:p w14:paraId="61B1794A" w14:textId="77777777" w:rsidR="00E11DC0" w:rsidRDefault="00E11DC0" w:rsidP="00E429F9">
            <w:pPr>
              <w:rPr>
                <w:rFonts w:ascii="Calibri" w:hAnsi="Calibri" w:cs="Arial"/>
                <w:b/>
                <w:sz w:val="20"/>
              </w:rPr>
            </w:pPr>
            <w:r>
              <w:rPr>
                <w:rFonts w:ascii="Calibri" w:hAnsi="Calibri" w:cs="Arial"/>
                <w:b/>
                <w:sz w:val="20"/>
              </w:rPr>
              <w:t xml:space="preserve">Appropriate type and size of knife to be used for age of children. </w:t>
            </w:r>
          </w:p>
          <w:p w14:paraId="7086EC9D" w14:textId="77777777" w:rsidR="00E11DC0" w:rsidRDefault="00E11DC0" w:rsidP="00E429F9">
            <w:pPr>
              <w:rPr>
                <w:rFonts w:ascii="Calibri" w:hAnsi="Calibri" w:cs="Arial"/>
                <w:b/>
                <w:sz w:val="20"/>
              </w:rPr>
            </w:pPr>
            <w:r>
              <w:rPr>
                <w:rFonts w:ascii="Calibri" w:hAnsi="Calibri" w:cs="Arial"/>
                <w:b/>
                <w:sz w:val="20"/>
              </w:rPr>
              <w:t xml:space="preserve">Bridge and claw safe cutting techniques to be taught and supervised. </w:t>
            </w:r>
          </w:p>
          <w:p w14:paraId="03302FFC" w14:textId="77777777" w:rsidR="00E11DC0" w:rsidRDefault="00E11DC0" w:rsidP="00E429F9">
            <w:pPr>
              <w:rPr>
                <w:rFonts w:ascii="Calibri" w:hAnsi="Calibri" w:cs="Arial"/>
                <w:b/>
                <w:sz w:val="20"/>
              </w:rPr>
            </w:pPr>
            <w:r>
              <w:rPr>
                <w:rFonts w:ascii="Calibri" w:hAnsi="Calibri" w:cs="Arial"/>
                <w:b/>
                <w:sz w:val="20"/>
              </w:rPr>
              <w:t xml:space="preserve">Chopping boards always to be used in conjunction with knives. </w:t>
            </w:r>
          </w:p>
          <w:p w14:paraId="6AAD8E37" w14:textId="77777777" w:rsidR="00E11DC0" w:rsidRDefault="00E11DC0" w:rsidP="00E429F9">
            <w:pPr>
              <w:rPr>
                <w:rFonts w:ascii="Calibri" w:hAnsi="Calibri" w:cs="Arial"/>
                <w:b/>
                <w:sz w:val="20"/>
              </w:rPr>
            </w:pPr>
            <w:r>
              <w:rPr>
                <w:rFonts w:ascii="Calibri" w:hAnsi="Calibri" w:cs="Arial"/>
                <w:b/>
                <w:sz w:val="20"/>
              </w:rPr>
              <w:t xml:space="preserve">Knives to be washed seperately and never left in sink. </w:t>
            </w:r>
          </w:p>
          <w:p w14:paraId="1F35D29D" w14:textId="77777777" w:rsidR="00E11DC0" w:rsidRDefault="00E11DC0" w:rsidP="00E429F9">
            <w:pPr>
              <w:rPr>
                <w:rFonts w:ascii="Calibri" w:hAnsi="Calibri" w:cs="Arial"/>
                <w:b/>
                <w:sz w:val="20"/>
              </w:rPr>
            </w:pPr>
            <w:r>
              <w:rPr>
                <w:rFonts w:ascii="Calibri" w:hAnsi="Calibri" w:cs="Arial"/>
                <w:b/>
                <w:sz w:val="20"/>
              </w:rPr>
              <w:t xml:space="preserve">Glass bowls and glasses never to be washed by pupils. </w:t>
            </w:r>
          </w:p>
          <w:p w14:paraId="6EDD9A76" w14:textId="77777777" w:rsidR="00E11DC0" w:rsidRPr="003242BD" w:rsidRDefault="00E11DC0" w:rsidP="00E429F9">
            <w:pPr>
              <w:rPr>
                <w:rFonts w:ascii="Calibri" w:hAnsi="Calibri" w:cs="Arial"/>
                <w:b/>
                <w:sz w:val="20"/>
              </w:rPr>
            </w:pPr>
            <w:r>
              <w:rPr>
                <w:rFonts w:ascii="Calibri" w:hAnsi="Calibri" w:cs="Arial"/>
                <w:b/>
                <w:sz w:val="20"/>
              </w:rPr>
              <w:t xml:space="preserve">Pupils to be supervised at all times during cooking activities.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67BA15F" w14:textId="77777777" w:rsidR="00DF1228" w:rsidRPr="003242BD" w:rsidRDefault="00A43D8A" w:rsidP="00E429F9">
            <w:pPr>
              <w:rPr>
                <w:rFonts w:ascii="Calibri" w:hAnsi="Calibri" w:cs="Arial"/>
                <w:b/>
                <w:sz w:val="20"/>
                <w:szCs w:val="20"/>
              </w:rPr>
            </w:pPr>
            <w:r>
              <w:rPr>
                <w:rFonts w:ascii="Calibri" w:hAnsi="Calibri" w:cs="Arial"/>
                <w:b/>
                <w:sz w:val="20"/>
                <w:szCs w:val="20"/>
              </w:rPr>
              <w:t>Moderate</w:t>
            </w:r>
          </w:p>
        </w:tc>
      </w:tr>
      <w:tr w:rsidR="00DF1228" w:rsidRPr="003242BD" w14:paraId="676CCF19" w14:textId="77777777" w:rsidTr="00E429F9">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25AD571" w14:textId="77777777" w:rsidR="00DF1228" w:rsidRPr="003242BD" w:rsidRDefault="00AA0D7F" w:rsidP="00E429F9">
            <w:pPr>
              <w:rPr>
                <w:rFonts w:ascii="Calibri" w:hAnsi="Calibri" w:cs="Arial"/>
                <w:b/>
                <w:sz w:val="20"/>
              </w:rPr>
            </w:pPr>
            <w:r>
              <w:rPr>
                <w:rFonts w:ascii="Calibri" w:hAnsi="Calibri" w:cs="Arial"/>
                <w:b/>
                <w:sz w:val="20"/>
              </w:rPr>
              <w:t xml:space="preserve">Illness caused by food kept at unsafe temperature or not cooled / heated or stored correctly.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1BB1BA7" w14:textId="77777777" w:rsidR="00DF1228" w:rsidRPr="003242BD" w:rsidRDefault="00A43D8A" w:rsidP="00E429F9">
            <w:pPr>
              <w:rPr>
                <w:rFonts w:ascii="Calibri" w:hAnsi="Calibri" w:cs="Arial"/>
                <w:b/>
                <w:sz w:val="20"/>
              </w:rPr>
            </w:pPr>
            <w:r>
              <w:rPr>
                <w:rFonts w:ascii="Calibri" w:hAnsi="Calibri" w:cs="Arial"/>
                <w:b/>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220BA12" w14:textId="77777777" w:rsidR="00DF1228" w:rsidRPr="003242BD" w:rsidRDefault="00A43D8A" w:rsidP="00E429F9">
            <w:pPr>
              <w:rPr>
                <w:rFonts w:ascii="Calibri" w:hAnsi="Calibri" w:cs="Arial"/>
                <w:b/>
                <w:sz w:val="20"/>
              </w:rPr>
            </w:pPr>
            <w:r>
              <w:rPr>
                <w:rFonts w:ascii="Calibri" w:hAnsi="Calibri" w:cs="Arial"/>
                <w:b/>
                <w:sz w:val="20"/>
              </w:rPr>
              <w:t>Minor – serious 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C8F2DAA" w14:textId="77777777" w:rsidR="00AA0D7F" w:rsidRDefault="00AA0D7F" w:rsidP="00AA0D7F">
            <w:pPr>
              <w:rPr>
                <w:rFonts w:ascii="Calibri" w:hAnsi="Calibri" w:cs="Arial"/>
                <w:b/>
                <w:sz w:val="20"/>
              </w:rPr>
            </w:pPr>
            <w:r>
              <w:rPr>
                <w:rFonts w:ascii="Calibri" w:hAnsi="Calibri" w:cs="Arial"/>
                <w:b/>
                <w:sz w:val="20"/>
              </w:rPr>
              <w:t xml:space="preserve">Reheated food to be heated to a minimum core temperature of 75°C for 2 minutes to kill bacteria. </w:t>
            </w:r>
          </w:p>
          <w:p w14:paraId="3BD7A687" w14:textId="77777777" w:rsidR="00AA0D7F" w:rsidRDefault="00AA0D7F" w:rsidP="00AA0D7F">
            <w:pPr>
              <w:rPr>
                <w:rFonts w:ascii="Calibri" w:hAnsi="Calibri" w:cs="Arial"/>
                <w:b/>
                <w:sz w:val="20"/>
              </w:rPr>
            </w:pPr>
            <w:r>
              <w:rPr>
                <w:rFonts w:ascii="Calibri" w:hAnsi="Calibri" w:cs="Arial"/>
                <w:b/>
                <w:sz w:val="20"/>
              </w:rPr>
              <w:t xml:space="preserve">‘Hot held’ foods to be kept at a minimum temperature of 63°C for no more than 2 hours. </w:t>
            </w:r>
          </w:p>
          <w:p w14:paraId="5B1C65BA" w14:textId="77777777" w:rsidR="00AA0D7F" w:rsidRDefault="00AA0D7F" w:rsidP="00AA0D7F">
            <w:pPr>
              <w:rPr>
                <w:rFonts w:ascii="Calibri" w:hAnsi="Calibri" w:cs="Arial"/>
                <w:b/>
                <w:sz w:val="20"/>
              </w:rPr>
            </w:pPr>
            <w:r>
              <w:rPr>
                <w:rFonts w:ascii="Calibri" w:hAnsi="Calibri" w:cs="Arial"/>
                <w:b/>
                <w:sz w:val="20"/>
              </w:rPr>
              <w:t xml:space="preserve">Food to be cooled within two hours and then stored in a fridge. </w:t>
            </w:r>
          </w:p>
          <w:p w14:paraId="6B7784DB" w14:textId="2C3BF7CA" w:rsidR="00AA0D7F" w:rsidRDefault="00AA0D7F" w:rsidP="00AA0D7F">
            <w:pPr>
              <w:rPr>
                <w:rFonts w:ascii="Calibri" w:hAnsi="Calibri" w:cs="Arial"/>
                <w:b/>
                <w:sz w:val="20"/>
              </w:rPr>
            </w:pPr>
            <w:r>
              <w:rPr>
                <w:rFonts w:ascii="Calibri" w:hAnsi="Calibri" w:cs="Arial"/>
                <w:b/>
                <w:sz w:val="20"/>
              </w:rPr>
              <w:t xml:space="preserve">Thawed foods to be used within 24 hours. Never re-freeze a product unless it is cooked first. </w:t>
            </w:r>
          </w:p>
          <w:p w14:paraId="6330C22A" w14:textId="77777777" w:rsidR="00DF1228" w:rsidRPr="003242BD" w:rsidRDefault="00DF1228" w:rsidP="00AA0D7F">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095A1CB" w14:textId="77777777" w:rsidR="00DF1228" w:rsidRPr="003242BD" w:rsidRDefault="00A43D8A" w:rsidP="00E429F9">
            <w:pPr>
              <w:rPr>
                <w:rFonts w:ascii="Calibri" w:hAnsi="Calibri" w:cs="Arial"/>
                <w:b/>
                <w:sz w:val="20"/>
                <w:szCs w:val="20"/>
              </w:rPr>
            </w:pPr>
            <w:r>
              <w:rPr>
                <w:rFonts w:ascii="Calibri" w:hAnsi="Calibri" w:cs="Arial"/>
                <w:b/>
                <w:sz w:val="20"/>
                <w:szCs w:val="20"/>
              </w:rPr>
              <w:t>Slight</w:t>
            </w:r>
          </w:p>
        </w:tc>
      </w:tr>
      <w:tr w:rsidR="00DF1228" w:rsidRPr="003242BD" w14:paraId="5A828C76" w14:textId="77777777" w:rsidTr="00E429F9">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451D091" w14:textId="77777777" w:rsidR="00DF1228" w:rsidRPr="003242BD" w:rsidRDefault="00DF1228" w:rsidP="00E429F9">
            <w:pPr>
              <w:rPr>
                <w:rFonts w:ascii="Calibri" w:hAnsi="Calibri" w:cs="Arial"/>
                <w:b/>
                <w:sz w:val="20"/>
              </w:rPr>
            </w:pPr>
            <w:r>
              <w:rPr>
                <w:rFonts w:ascii="Calibri" w:hAnsi="Calibri" w:cs="Arial"/>
                <w:b/>
                <w:sz w:val="20"/>
              </w:rPr>
              <w:t xml:space="preserve">Choking on small pieces of food or inhallation of small </w:t>
            </w:r>
            <w:r>
              <w:rPr>
                <w:rFonts w:ascii="Calibri" w:hAnsi="Calibri" w:cs="Arial"/>
                <w:b/>
                <w:sz w:val="20"/>
              </w:rPr>
              <w:lastRenderedPageBreak/>
              <w:t xml:space="preserve">ingredients.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1BB2663" w14:textId="77777777" w:rsidR="00DF1228" w:rsidRPr="003242BD" w:rsidRDefault="00A43D8A" w:rsidP="00E429F9">
            <w:pPr>
              <w:rPr>
                <w:rFonts w:ascii="Calibri" w:hAnsi="Calibri" w:cs="Arial"/>
                <w:b/>
                <w:sz w:val="20"/>
              </w:rPr>
            </w:pPr>
            <w:r>
              <w:rPr>
                <w:rFonts w:ascii="Calibri" w:hAnsi="Calibri" w:cs="Arial"/>
                <w:b/>
                <w:sz w:val="20"/>
              </w:rPr>
              <w:lastRenderedPageBreak/>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3BC8A64" w14:textId="77777777" w:rsidR="00DF1228" w:rsidRPr="003242BD" w:rsidRDefault="00A43D8A" w:rsidP="00E429F9">
            <w:pPr>
              <w:rPr>
                <w:rFonts w:ascii="Calibri" w:hAnsi="Calibri" w:cs="Arial"/>
                <w:b/>
                <w:sz w:val="20"/>
              </w:rPr>
            </w:pPr>
            <w:r>
              <w:rPr>
                <w:rFonts w:ascii="Calibri" w:hAnsi="Calibri" w:cs="Arial"/>
                <w:b/>
                <w:sz w:val="20"/>
              </w:rPr>
              <w:t>Minor injury – death</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31603C8" w14:textId="77777777" w:rsidR="00DF1228" w:rsidRDefault="00E11DC0" w:rsidP="00E429F9">
            <w:pPr>
              <w:rPr>
                <w:rFonts w:ascii="Calibri" w:hAnsi="Calibri" w:cs="Arial"/>
                <w:b/>
                <w:sz w:val="20"/>
              </w:rPr>
            </w:pPr>
            <w:r>
              <w:rPr>
                <w:rFonts w:ascii="Calibri" w:hAnsi="Calibri" w:cs="Arial"/>
                <w:b/>
                <w:sz w:val="20"/>
              </w:rPr>
              <w:t xml:space="preserve">Tasting sessions to be conducted in a calm manner and always supervised. </w:t>
            </w:r>
          </w:p>
          <w:p w14:paraId="0E9BE740" w14:textId="77777777" w:rsidR="00E11DC0" w:rsidRDefault="00E11DC0" w:rsidP="00E429F9">
            <w:pPr>
              <w:rPr>
                <w:rFonts w:ascii="Calibri" w:hAnsi="Calibri" w:cs="Arial"/>
                <w:b/>
                <w:sz w:val="20"/>
              </w:rPr>
            </w:pPr>
            <w:r>
              <w:rPr>
                <w:rFonts w:ascii="Calibri" w:hAnsi="Calibri" w:cs="Arial"/>
                <w:b/>
                <w:sz w:val="20"/>
              </w:rPr>
              <w:lastRenderedPageBreak/>
              <w:t xml:space="preserve">Pupils to be encouraged to follow teacher guidance on eating slowly and safely. </w:t>
            </w:r>
          </w:p>
          <w:p w14:paraId="0E0342B1" w14:textId="77777777" w:rsidR="00E11DC0" w:rsidRDefault="00E11DC0" w:rsidP="00E429F9">
            <w:pPr>
              <w:rPr>
                <w:rFonts w:ascii="Calibri" w:hAnsi="Calibri" w:cs="Arial"/>
                <w:b/>
                <w:sz w:val="20"/>
              </w:rPr>
            </w:pPr>
            <w:r>
              <w:rPr>
                <w:rFonts w:ascii="Calibri" w:hAnsi="Calibri" w:cs="Arial"/>
                <w:b/>
                <w:sz w:val="20"/>
              </w:rPr>
              <w:t xml:space="preserve">Pupils never to eat food from cupped hands with head thrown back. </w:t>
            </w:r>
          </w:p>
          <w:p w14:paraId="2E223BDF" w14:textId="77777777" w:rsidR="00E11DC0" w:rsidRDefault="00E11DC0" w:rsidP="00E429F9">
            <w:pPr>
              <w:rPr>
                <w:rFonts w:ascii="Calibri" w:hAnsi="Calibri" w:cs="Arial"/>
                <w:b/>
                <w:sz w:val="20"/>
              </w:rPr>
            </w:pPr>
            <w:r>
              <w:rPr>
                <w:rFonts w:ascii="Calibri" w:hAnsi="Calibri" w:cs="Arial"/>
                <w:b/>
                <w:sz w:val="20"/>
              </w:rPr>
              <w:t xml:space="preserve">Pupils to taste and eat food only at the invitation of adult in charge. </w:t>
            </w:r>
          </w:p>
          <w:p w14:paraId="725F9CFF" w14:textId="77777777" w:rsidR="00A43D8A" w:rsidRPr="003242BD" w:rsidRDefault="00A43D8A" w:rsidP="00E429F9">
            <w:pPr>
              <w:rPr>
                <w:rFonts w:ascii="Calibri" w:hAnsi="Calibri" w:cs="Arial"/>
                <w:b/>
                <w:sz w:val="20"/>
              </w:rPr>
            </w:pPr>
            <w:r>
              <w:rPr>
                <w:rFonts w:ascii="Calibri" w:hAnsi="Calibri" w:cs="Arial"/>
                <w:b/>
                <w:sz w:val="20"/>
              </w:rPr>
              <w:t xml:space="preserve">First aider to be present throughout all cooking and tasting activities.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916CB4F" w14:textId="77777777" w:rsidR="00DF1228" w:rsidRPr="003242BD" w:rsidRDefault="00A43D8A" w:rsidP="00E429F9">
            <w:pPr>
              <w:rPr>
                <w:rFonts w:ascii="Calibri" w:hAnsi="Calibri" w:cs="Arial"/>
                <w:b/>
                <w:sz w:val="20"/>
                <w:szCs w:val="20"/>
              </w:rPr>
            </w:pPr>
            <w:r>
              <w:rPr>
                <w:rFonts w:ascii="Calibri" w:hAnsi="Calibri" w:cs="Arial"/>
                <w:b/>
                <w:sz w:val="20"/>
                <w:szCs w:val="20"/>
              </w:rPr>
              <w:lastRenderedPageBreak/>
              <w:t>Slight</w:t>
            </w:r>
          </w:p>
        </w:tc>
      </w:tr>
      <w:tr w:rsidR="005E702A" w:rsidRPr="003242BD" w14:paraId="03382A2B" w14:textId="77777777" w:rsidTr="00E429F9">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D5360E2" w14:textId="6A497DDB" w:rsidR="005E702A" w:rsidRDefault="005E702A" w:rsidP="00E429F9">
            <w:pPr>
              <w:rPr>
                <w:rFonts w:ascii="Calibri" w:hAnsi="Calibri" w:cs="Arial"/>
                <w:b/>
                <w:sz w:val="20"/>
              </w:rPr>
            </w:pPr>
            <w:r>
              <w:rPr>
                <w:rFonts w:ascii="Calibri" w:hAnsi="Calibri" w:cs="Arial"/>
                <w:b/>
                <w:noProof w:val="0"/>
                <w:sz w:val="20"/>
              </w:rPr>
              <w:t>Safeguarding risks</w:t>
            </w:r>
            <w:r w:rsidR="00F02C00">
              <w:rPr>
                <w:rFonts w:ascii="Calibri" w:hAnsi="Calibri" w:cs="Arial"/>
                <w:b/>
                <w:noProof w:val="0"/>
                <w:sz w:val="20"/>
              </w:rPr>
              <w:t xml:space="preserve"> (Also see overarching Safeguarding Risk Assessment)</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2B8AC05" w14:textId="77777777" w:rsidR="005E702A" w:rsidRDefault="005E702A" w:rsidP="00E429F9">
            <w:pPr>
              <w:rPr>
                <w:rFonts w:ascii="Calibri" w:hAnsi="Calibri" w:cs="Arial"/>
                <w:b/>
                <w:sz w:val="20"/>
              </w:rPr>
            </w:pPr>
            <w:r>
              <w:rPr>
                <w:rFonts w:ascii="Calibri" w:hAnsi="Calibri" w:cs="Arial"/>
                <w:b/>
                <w:noProof w:val="0"/>
                <w:sz w:val="20"/>
              </w:rPr>
              <w:t>Pupils, staff, visitors and volunteers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1AC2790" w14:textId="77777777" w:rsidR="005E702A" w:rsidRDefault="005E702A" w:rsidP="00E429F9">
            <w:pPr>
              <w:rPr>
                <w:rFonts w:ascii="Calibri" w:hAnsi="Calibri" w:cs="Arial"/>
                <w:b/>
                <w:sz w:val="20"/>
              </w:rPr>
            </w:pPr>
            <w:r>
              <w:rPr>
                <w:rFonts w:ascii="Calibri" w:hAnsi="Calibri" w:cs="Arial"/>
                <w:b/>
                <w:noProof w:val="0"/>
                <w:sz w:val="20"/>
              </w:rPr>
              <w:t xml:space="preserve">Abuse, grooming, abduction.  </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476A0CC" w14:textId="77777777" w:rsidR="005E702A" w:rsidRPr="00244560" w:rsidRDefault="005E702A" w:rsidP="005E702A">
            <w:pPr>
              <w:pStyle w:val="ListParagraph"/>
              <w:numPr>
                <w:ilvl w:val="0"/>
                <w:numId w:val="2"/>
              </w:numPr>
              <w:rPr>
                <w:rFonts w:ascii="Calibri" w:hAnsi="Calibri" w:cs="Arial"/>
                <w:b/>
                <w:noProof w:val="0"/>
                <w:sz w:val="20"/>
              </w:rPr>
            </w:pPr>
            <w:r w:rsidRPr="00244560">
              <w:rPr>
                <w:rFonts w:ascii="Calibri" w:hAnsi="Calibri" w:cs="Arial"/>
                <w:b/>
                <w:noProof w:val="0"/>
                <w:sz w:val="20"/>
              </w:rPr>
              <w:t>All children should be accompanied by a guardian although large group sizes means that there will be mixing amongst the group. YWT staff and volunteers should be vigilant of interactions between the group and report any suspicious behaviour in an incident report. YWT staff who work regularly with children will be DBS checked and only volunteers who have been fully inducted in YWT child safety policy will take part. DBS may be recommended if the same volunteers are helping each month.</w:t>
            </w:r>
          </w:p>
          <w:p w14:paraId="760371A5" w14:textId="77777777" w:rsidR="005E702A" w:rsidRPr="00244560" w:rsidRDefault="005E702A" w:rsidP="005E702A">
            <w:pPr>
              <w:pStyle w:val="ListParagraph"/>
              <w:numPr>
                <w:ilvl w:val="0"/>
                <w:numId w:val="1"/>
              </w:numPr>
              <w:rPr>
                <w:rFonts w:ascii="Calibri" w:hAnsi="Calibri" w:cs="Arial"/>
                <w:b/>
                <w:noProof w:val="0"/>
                <w:sz w:val="20"/>
              </w:rPr>
            </w:pPr>
            <w:r w:rsidRPr="00244560">
              <w:rPr>
                <w:rFonts w:ascii="Calibri" w:hAnsi="Calibri" w:cs="Arial"/>
                <w:b/>
                <w:noProof w:val="0"/>
                <w:sz w:val="20"/>
              </w:rPr>
              <w:t>School groups should come prepared with enough adults: child ratio as per their policy.</w:t>
            </w:r>
          </w:p>
          <w:p w14:paraId="7D2BC857" w14:textId="6F18F4C2" w:rsidR="005E702A" w:rsidRDefault="005E702A" w:rsidP="005E702A">
            <w:pPr>
              <w:pStyle w:val="ListParagraph"/>
              <w:numPr>
                <w:ilvl w:val="0"/>
                <w:numId w:val="1"/>
              </w:numPr>
              <w:rPr>
                <w:rFonts w:ascii="Calibri" w:hAnsi="Calibri" w:cs="Arial"/>
                <w:b/>
                <w:noProof w:val="0"/>
                <w:sz w:val="20"/>
              </w:rPr>
            </w:pPr>
            <w:r w:rsidRPr="00244560">
              <w:rPr>
                <w:rFonts w:ascii="Calibri" w:hAnsi="Calibri" w:cs="Arial"/>
                <w:b/>
                <w:noProof w:val="0"/>
                <w:sz w:val="20"/>
              </w:rPr>
              <w:t xml:space="preserve">It is not YWT responsibility to provide supervisors, only leaders. There will be at least one YWT leader per group and </w:t>
            </w:r>
            <w:r w:rsidR="00F02C00">
              <w:rPr>
                <w:rFonts w:ascii="Calibri" w:hAnsi="Calibri" w:cs="Arial"/>
                <w:b/>
                <w:noProof w:val="0"/>
                <w:sz w:val="20"/>
              </w:rPr>
              <w:t xml:space="preserve">at least </w:t>
            </w:r>
            <w:r w:rsidRPr="00244560">
              <w:rPr>
                <w:rFonts w:ascii="Calibri" w:hAnsi="Calibri" w:cs="Arial"/>
                <w:b/>
                <w:noProof w:val="0"/>
                <w:sz w:val="20"/>
              </w:rPr>
              <w:t xml:space="preserve">1 volunteer. </w:t>
            </w:r>
          </w:p>
          <w:p w14:paraId="13B1A61F" w14:textId="77777777" w:rsidR="005E702A" w:rsidRDefault="005E702A" w:rsidP="005E702A">
            <w:pPr>
              <w:pStyle w:val="ListParagraph"/>
              <w:numPr>
                <w:ilvl w:val="0"/>
                <w:numId w:val="1"/>
              </w:numPr>
              <w:rPr>
                <w:rFonts w:ascii="Calibri" w:hAnsi="Calibri" w:cs="Arial"/>
                <w:b/>
                <w:noProof w:val="0"/>
                <w:sz w:val="20"/>
              </w:rPr>
            </w:pPr>
            <w:r>
              <w:rPr>
                <w:rFonts w:ascii="Calibri" w:hAnsi="Calibri" w:cs="Arial"/>
                <w:b/>
                <w:noProof w:val="0"/>
                <w:sz w:val="20"/>
              </w:rPr>
              <w:t xml:space="preserve">Appropriate steps will be taken where concerns arise with regard to the safety of participants. Reports will be sent to the independent person and to the LADO. Any concerns will be acted upon immediately. </w:t>
            </w:r>
          </w:p>
          <w:p w14:paraId="213EB81F" w14:textId="77777777" w:rsidR="005E702A" w:rsidRDefault="005E702A" w:rsidP="005E702A">
            <w:pPr>
              <w:pStyle w:val="ListParagraph"/>
              <w:numPr>
                <w:ilvl w:val="0"/>
                <w:numId w:val="1"/>
              </w:numPr>
              <w:rPr>
                <w:rFonts w:ascii="Calibri" w:hAnsi="Calibri" w:cs="Arial"/>
                <w:b/>
                <w:noProof w:val="0"/>
                <w:sz w:val="20"/>
              </w:rPr>
            </w:pPr>
            <w:r>
              <w:rPr>
                <w:rFonts w:ascii="Calibri" w:hAnsi="Calibri" w:cs="Arial"/>
                <w:b/>
                <w:noProof w:val="0"/>
                <w:sz w:val="20"/>
              </w:rPr>
              <w:t>Positive action will be taken to ensure the protection of participants who are subject to any concerns.</w:t>
            </w:r>
          </w:p>
          <w:p w14:paraId="7E2A5453" w14:textId="77777777" w:rsidR="005E702A" w:rsidRDefault="005E702A" w:rsidP="005E702A">
            <w:pPr>
              <w:pStyle w:val="ListParagraph"/>
              <w:numPr>
                <w:ilvl w:val="0"/>
                <w:numId w:val="1"/>
              </w:numPr>
              <w:rPr>
                <w:rFonts w:ascii="Calibri" w:hAnsi="Calibri" w:cs="Arial"/>
                <w:b/>
                <w:noProof w:val="0"/>
                <w:sz w:val="20"/>
              </w:rPr>
            </w:pPr>
            <w:r>
              <w:rPr>
                <w:rFonts w:ascii="Calibri" w:hAnsi="Calibri" w:cs="Arial"/>
                <w:b/>
                <w:noProof w:val="0"/>
                <w:sz w:val="20"/>
              </w:rPr>
              <w:t xml:space="preserve">Relevant information and evidence will be </w:t>
            </w:r>
            <w:r>
              <w:rPr>
                <w:rFonts w:ascii="Calibri" w:hAnsi="Calibri" w:cs="Arial"/>
                <w:b/>
                <w:noProof w:val="0"/>
                <w:sz w:val="20"/>
              </w:rPr>
              <w:lastRenderedPageBreak/>
              <w:t xml:space="preserve">recorded in an appropriate and cooperative manner </w:t>
            </w:r>
          </w:p>
          <w:p w14:paraId="38F1F6E7" w14:textId="77777777" w:rsidR="005E702A" w:rsidRPr="001427A2" w:rsidRDefault="005E702A" w:rsidP="005E702A">
            <w:pPr>
              <w:pStyle w:val="ListParagraph"/>
              <w:numPr>
                <w:ilvl w:val="0"/>
                <w:numId w:val="1"/>
              </w:numPr>
              <w:rPr>
                <w:rFonts w:ascii="Calibri" w:hAnsi="Calibri" w:cs="Arial"/>
                <w:b/>
                <w:noProof w:val="0"/>
                <w:sz w:val="20"/>
              </w:rPr>
            </w:pPr>
            <w:r>
              <w:rPr>
                <w:rFonts w:ascii="Calibri" w:hAnsi="Calibri" w:cs="Arial"/>
                <w:b/>
                <w:noProof w:val="0"/>
                <w:sz w:val="20"/>
              </w:rPr>
              <w:t xml:space="preserve">In all safeguarding issues, confidentiality will be maintained at all times by disclosing information only to those who need to know. NCPSS helpline 08088 005000 or CQC for vulnerable adults 03000 616161 </w:t>
            </w:r>
          </w:p>
          <w:p w14:paraId="3599D469" w14:textId="77777777" w:rsidR="005E702A" w:rsidRDefault="005E702A" w:rsidP="00E429F9">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9768779" w14:textId="77777777" w:rsidR="005E702A" w:rsidRDefault="005E702A" w:rsidP="00E429F9">
            <w:pPr>
              <w:rPr>
                <w:rFonts w:ascii="Calibri" w:hAnsi="Calibri" w:cs="Arial"/>
                <w:b/>
                <w:sz w:val="20"/>
                <w:szCs w:val="20"/>
              </w:rPr>
            </w:pPr>
            <w:r>
              <w:rPr>
                <w:rFonts w:ascii="Calibri" w:hAnsi="Calibri" w:cs="Arial"/>
                <w:b/>
                <w:noProof w:val="0"/>
                <w:sz w:val="20"/>
                <w:szCs w:val="20"/>
              </w:rPr>
              <w:lastRenderedPageBreak/>
              <w:t>Unlikely x very harmful = moderate.</w:t>
            </w:r>
          </w:p>
        </w:tc>
      </w:tr>
    </w:tbl>
    <w:p w14:paraId="1CB654BE" w14:textId="77777777" w:rsidR="00B64047" w:rsidRPr="00B64047" w:rsidRDefault="00B64047" w:rsidP="00802BB0">
      <w:pPr>
        <w:rPr>
          <w:rFonts w:ascii="Calibri" w:hAnsi="Calibri"/>
        </w:rPr>
      </w:pPr>
    </w:p>
    <w:sectPr w:rsidR="00B64047" w:rsidRPr="00B64047" w:rsidSect="009320C1">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20" w:right="720" w:bottom="720" w:left="720" w:header="709"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E951" w14:textId="77777777" w:rsidR="00AA0D7F" w:rsidRDefault="00AA0D7F">
      <w:r>
        <w:separator/>
      </w:r>
    </w:p>
  </w:endnote>
  <w:endnote w:type="continuationSeparator" w:id="0">
    <w:p w14:paraId="08D917A7" w14:textId="77777777" w:rsidR="00AA0D7F" w:rsidRDefault="00AA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6A8F" w14:textId="77777777" w:rsidR="00AA0D7F" w:rsidRDefault="00AA0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1360"/>
      <w:gridCol w:w="1463"/>
      <w:gridCol w:w="1463"/>
    </w:tblGrid>
    <w:tr w:rsidR="00AA0D7F" w14:paraId="6F2B05FE" w14:textId="77777777" w:rsidTr="00B64047">
      <w:tc>
        <w:tcPr>
          <w:tcW w:w="1586" w:type="dxa"/>
          <w:tcBorders>
            <w:top w:val="nil"/>
            <w:left w:val="nil"/>
            <w:bottom w:val="nil"/>
            <w:right w:val="nil"/>
          </w:tcBorders>
        </w:tcPr>
        <w:p w14:paraId="08572879" w14:textId="77777777" w:rsidR="00AA0D7F" w:rsidRPr="00B64047" w:rsidRDefault="00AA0D7F" w:rsidP="00A945B8">
          <w:pPr>
            <w:pStyle w:val="BodyText0"/>
            <w:tabs>
              <w:tab w:val="right" w:pos="9900"/>
            </w:tabs>
            <w:rPr>
              <w:rFonts w:ascii="Arial" w:hAnsi="Arial" w:cs="Arial"/>
              <w:b/>
              <w:sz w:val="14"/>
            </w:rPr>
          </w:pPr>
        </w:p>
      </w:tc>
      <w:tc>
        <w:tcPr>
          <w:tcW w:w="1360" w:type="dxa"/>
          <w:tcBorders>
            <w:top w:val="nil"/>
            <w:left w:val="nil"/>
            <w:right w:val="nil"/>
          </w:tcBorders>
        </w:tcPr>
        <w:p w14:paraId="12B868FA" w14:textId="77777777" w:rsidR="00AA0D7F" w:rsidRPr="007E36D1" w:rsidRDefault="00AA0D7F" w:rsidP="00A945B8">
          <w:pPr>
            <w:pStyle w:val="BodyText0"/>
            <w:tabs>
              <w:tab w:val="right" w:pos="9900"/>
            </w:tabs>
            <w:jc w:val="center"/>
            <w:rPr>
              <w:rFonts w:ascii="Arial" w:hAnsi="Arial" w:cs="Arial"/>
              <w:sz w:val="14"/>
              <w:szCs w:val="14"/>
            </w:rPr>
          </w:pPr>
          <w:r w:rsidRPr="007E36D1">
            <w:rPr>
              <w:rFonts w:ascii="Arial" w:hAnsi="Arial" w:cs="Arial"/>
              <w:sz w:val="14"/>
              <w:szCs w:val="14"/>
            </w:rPr>
            <w:t>Slight harm</w:t>
          </w:r>
        </w:p>
      </w:tc>
      <w:tc>
        <w:tcPr>
          <w:tcW w:w="1463" w:type="dxa"/>
          <w:tcBorders>
            <w:top w:val="nil"/>
            <w:left w:val="nil"/>
            <w:right w:val="nil"/>
          </w:tcBorders>
        </w:tcPr>
        <w:p w14:paraId="479FE914" w14:textId="77777777" w:rsidR="00AA0D7F" w:rsidRPr="007E36D1" w:rsidRDefault="00AA0D7F" w:rsidP="007E36D1">
          <w:pPr>
            <w:pStyle w:val="BodyText0"/>
            <w:tabs>
              <w:tab w:val="right" w:pos="9900"/>
            </w:tabs>
            <w:jc w:val="center"/>
            <w:rPr>
              <w:rFonts w:ascii="Arial" w:hAnsi="Arial" w:cs="Arial"/>
              <w:sz w:val="14"/>
              <w:szCs w:val="14"/>
            </w:rPr>
          </w:pPr>
          <w:r w:rsidRPr="007E36D1">
            <w:rPr>
              <w:rFonts w:ascii="Arial" w:hAnsi="Arial" w:cs="Arial"/>
              <w:sz w:val="14"/>
              <w:szCs w:val="14"/>
            </w:rPr>
            <w:t xml:space="preserve">Harmful </w:t>
          </w:r>
        </w:p>
      </w:tc>
      <w:tc>
        <w:tcPr>
          <w:tcW w:w="1463" w:type="dxa"/>
          <w:tcBorders>
            <w:top w:val="nil"/>
            <w:left w:val="nil"/>
            <w:right w:val="nil"/>
          </w:tcBorders>
        </w:tcPr>
        <w:p w14:paraId="5CBD8F30" w14:textId="77777777" w:rsidR="00AA0D7F" w:rsidRPr="007E36D1" w:rsidRDefault="00AA0D7F" w:rsidP="00A945B8">
          <w:pPr>
            <w:pStyle w:val="BodyText0"/>
            <w:tabs>
              <w:tab w:val="right" w:pos="9900"/>
            </w:tabs>
            <w:jc w:val="center"/>
            <w:rPr>
              <w:rFonts w:ascii="Arial" w:hAnsi="Arial" w:cs="Arial"/>
              <w:sz w:val="14"/>
              <w:szCs w:val="14"/>
              <w:lang w:val="en-US"/>
            </w:rPr>
          </w:pPr>
          <w:r w:rsidRPr="007E36D1">
            <w:rPr>
              <w:rFonts w:ascii="Arial" w:hAnsi="Arial" w:cs="Arial"/>
              <w:sz w:val="14"/>
              <w:szCs w:val="14"/>
            </w:rPr>
            <w:t>Very harmful</w:t>
          </w:r>
        </w:p>
      </w:tc>
    </w:tr>
    <w:tr w:rsidR="00AA0D7F" w14:paraId="5A98BC4D" w14:textId="77777777" w:rsidTr="00B64047">
      <w:tc>
        <w:tcPr>
          <w:tcW w:w="1586" w:type="dxa"/>
          <w:tcBorders>
            <w:top w:val="nil"/>
            <w:left w:val="nil"/>
            <w:bottom w:val="nil"/>
          </w:tcBorders>
        </w:tcPr>
        <w:p w14:paraId="6091CE25" w14:textId="77777777" w:rsidR="00AA0D7F" w:rsidRPr="00B64047" w:rsidRDefault="00AA0D7F" w:rsidP="007E36D1">
          <w:pPr>
            <w:pStyle w:val="BodyText0"/>
            <w:tabs>
              <w:tab w:val="right" w:pos="9900"/>
            </w:tabs>
            <w:jc w:val="right"/>
            <w:rPr>
              <w:rFonts w:ascii="Arial" w:hAnsi="Arial" w:cs="Arial"/>
              <w:b/>
              <w:sz w:val="14"/>
            </w:rPr>
          </w:pPr>
          <w:r>
            <w:rPr>
              <w:rFonts w:ascii="Arial" w:hAnsi="Arial" w:cs="Arial"/>
              <w:b/>
              <w:sz w:val="14"/>
            </w:rPr>
            <w:t xml:space="preserve"> </w:t>
          </w:r>
          <w:r w:rsidRPr="007E36D1">
            <w:rPr>
              <w:rFonts w:ascii="Arial" w:hAnsi="Arial" w:cs="Arial"/>
              <w:sz w:val="14"/>
            </w:rPr>
            <w:t>Unlikely</w:t>
          </w:r>
        </w:p>
      </w:tc>
      <w:tc>
        <w:tcPr>
          <w:tcW w:w="1360" w:type="dxa"/>
        </w:tcPr>
        <w:p w14:paraId="549E386F" w14:textId="77777777" w:rsidR="00AA0D7F" w:rsidRPr="00B64047" w:rsidRDefault="00AA0D7F" w:rsidP="00BC3E6B">
          <w:pPr>
            <w:pStyle w:val="BodyText0"/>
            <w:tabs>
              <w:tab w:val="right" w:pos="9900"/>
            </w:tabs>
            <w:jc w:val="center"/>
            <w:rPr>
              <w:rFonts w:ascii="Arial" w:hAnsi="Arial" w:cs="Arial"/>
              <w:sz w:val="14"/>
            </w:rPr>
          </w:pPr>
          <w:r>
            <w:rPr>
              <w:rFonts w:ascii="Arial" w:hAnsi="Arial" w:cs="Arial"/>
              <w:sz w:val="14"/>
            </w:rPr>
            <w:t>Trivial</w:t>
          </w:r>
        </w:p>
      </w:tc>
      <w:tc>
        <w:tcPr>
          <w:tcW w:w="1463" w:type="dxa"/>
          <w:shd w:val="clear" w:color="auto" w:fill="F3F3F3"/>
        </w:tcPr>
        <w:p w14:paraId="54E7CFBE" w14:textId="77777777" w:rsidR="00AA0D7F" w:rsidRPr="00B64047" w:rsidRDefault="00AA0D7F" w:rsidP="00BC3E6B">
          <w:pPr>
            <w:pStyle w:val="BodyText0"/>
            <w:tabs>
              <w:tab w:val="right" w:pos="9900"/>
            </w:tabs>
            <w:jc w:val="center"/>
            <w:rPr>
              <w:rFonts w:ascii="Arial" w:hAnsi="Arial" w:cs="Arial"/>
              <w:sz w:val="14"/>
            </w:rPr>
          </w:pPr>
          <w:r>
            <w:rPr>
              <w:rFonts w:ascii="Arial" w:hAnsi="Arial" w:cs="Arial"/>
              <w:sz w:val="14"/>
            </w:rPr>
            <w:t>Slight</w:t>
          </w:r>
        </w:p>
      </w:tc>
      <w:tc>
        <w:tcPr>
          <w:tcW w:w="1463" w:type="dxa"/>
          <w:shd w:val="clear" w:color="auto" w:fill="E0E0E0"/>
        </w:tcPr>
        <w:p w14:paraId="5C19888F" w14:textId="77777777" w:rsidR="00AA0D7F" w:rsidRPr="00B64047" w:rsidRDefault="00AA0D7F" w:rsidP="00BC3E6B">
          <w:pPr>
            <w:pStyle w:val="BodyText0"/>
            <w:tabs>
              <w:tab w:val="right" w:pos="9900"/>
            </w:tabs>
            <w:jc w:val="center"/>
            <w:rPr>
              <w:rFonts w:ascii="Arial" w:hAnsi="Arial" w:cs="Arial"/>
              <w:sz w:val="14"/>
            </w:rPr>
          </w:pPr>
          <w:r>
            <w:rPr>
              <w:rFonts w:ascii="Arial" w:hAnsi="Arial" w:cs="Arial"/>
              <w:sz w:val="14"/>
            </w:rPr>
            <w:t>Moderate</w:t>
          </w:r>
        </w:p>
      </w:tc>
    </w:tr>
    <w:tr w:rsidR="00AA0D7F" w14:paraId="5DD0B063" w14:textId="77777777" w:rsidTr="00B64047">
      <w:tc>
        <w:tcPr>
          <w:tcW w:w="1586" w:type="dxa"/>
          <w:tcBorders>
            <w:top w:val="nil"/>
            <w:left w:val="nil"/>
            <w:bottom w:val="nil"/>
          </w:tcBorders>
        </w:tcPr>
        <w:p w14:paraId="307CB475" w14:textId="77777777" w:rsidR="00AA0D7F" w:rsidRPr="00B64047" w:rsidRDefault="00AA0D7F" w:rsidP="00A945B8">
          <w:pPr>
            <w:pStyle w:val="BodyText0"/>
            <w:tabs>
              <w:tab w:val="right" w:pos="9900"/>
            </w:tabs>
            <w:jc w:val="right"/>
            <w:rPr>
              <w:rFonts w:ascii="Arial" w:hAnsi="Arial" w:cs="Arial"/>
              <w:sz w:val="14"/>
            </w:rPr>
          </w:pPr>
          <w:r>
            <w:rPr>
              <w:rFonts w:ascii="Arial" w:hAnsi="Arial" w:cs="Arial"/>
              <w:sz w:val="14"/>
            </w:rPr>
            <w:t>L</w:t>
          </w:r>
          <w:r w:rsidRPr="00B64047">
            <w:rPr>
              <w:rFonts w:ascii="Arial" w:hAnsi="Arial" w:cs="Arial"/>
              <w:sz w:val="14"/>
            </w:rPr>
            <w:t>ikely</w:t>
          </w:r>
        </w:p>
      </w:tc>
      <w:tc>
        <w:tcPr>
          <w:tcW w:w="1360" w:type="dxa"/>
          <w:shd w:val="clear" w:color="auto" w:fill="F3F3F3"/>
        </w:tcPr>
        <w:p w14:paraId="3B23C837" w14:textId="77777777" w:rsidR="00AA0D7F" w:rsidRPr="00B64047" w:rsidRDefault="00AA0D7F" w:rsidP="00A945B8">
          <w:pPr>
            <w:pStyle w:val="BodyText0"/>
            <w:tabs>
              <w:tab w:val="right" w:pos="9900"/>
            </w:tabs>
            <w:jc w:val="center"/>
            <w:rPr>
              <w:rFonts w:ascii="Arial" w:hAnsi="Arial" w:cs="Arial"/>
              <w:sz w:val="14"/>
            </w:rPr>
          </w:pPr>
          <w:r>
            <w:rPr>
              <w:rFonts w:ascii="Arial" w:hAnsi="Arial" w:cs="Arial"/>
              <w:sz w:val="14"/>
            </w:rPr>
            <w:t>Slight</w:t>
          </w:r>
        </w:p>
      </w:tc>
      <w:tc>
        <w:tcPr>
          <w:tcW w:w="1463" w:type="dxa"/>
          <w:shd w:val="clear" w:color="auto" w:fill="E0E0E0"/>
        </w:tcPr>
        <w:p w14:paraId="66C4CC68" w14:textId="77777777" w:rsidR="00AA0D7F" w:rsidRPr="00B64047" w:rsidRDefault="00AA0D7F" w:rsidP="00A945B8">
          <w:pPr>
            <w:pStyle w:val="BodyText0"/>
            <w:tabs>
              <w:tab w:val="right" w:pos="9900"/>
            </w:tabs>
            <w:jc w:val="center"/>
            <w:rPr>
              <w:rFonts w:ascii="Arial" w:hAnsi="Arial" w:cs="Arial"/>
              <w:sz w:val="14"/>
            </w:rPr>
          </w:pPr>
          <w:r>
            <w:rPr>
              <w:rFonts w:ascii="Arial" w:hAnsi="Arial" w:cs="Arial"/>
              <w:sz w:val="14"/>
            </w:rPr>
            <w:t>Moderate</w:t>
          </w:r>
        </w:p>
      </w:tc>
      <w:tc>
        <w:tcPr>
          <w:tcW w:w="1463" w:type="dxa"/>
          <w:shd w:val="clear" w:color="auto" w:fill="CCCCCC"/>
        </w:tcPr>
        <w:p w14:paraId="26E2973C" w14:textId="77777777" w:rsidR="00AA0D7F" w:rsidRPr="00B64047" w:rsidRDefault="00AA0D7F" w:rsidP="00BC3E6B">
          <w:pPr>
            <w:pStyle w:val="BodyText0"/>
            <w:tabs>
              <w:tab w:val="right" w:pos="9900"/>
            </w:tabs>
            <w:jc w:val="center"/>
            <w:rPr>
              <w:rFonts w:ascii="Arial" w:hAnsi="Arial" w:cs="Arial"/>
              <w:sz w:val="14"/>
            </w:rPr>
          </w:pPr>
          <w:r>
            <w:rPr>
              <w:rFonts w:ascii="Arial" w:hAnsi="Arial" w:cs="Arial"/>
              <w:sz w:val="14"/>
            </w:rPr>
            <w:t>Substantial</w:t>
          </w:r>
        </w:p>
      </w:tc>
    </w:tr>
    <w:tr w:rsidR="00AA0D7F" w14:paraId="4C8F32B7" w14:textId="77777777" w:rsidTr="00B64047">
      <w:tc>
        <w:tcPr>
          <w:tcW w:w="1586" w:type="dxa"/>
          <w:tcBorders>
            <w:top w:val="nil"/>
            <w:left w:val="nil"/>
            <w:bottom w:val="nil"/>
          </w:tcBorders>
        </w:tcPr>
        <w:p w14:paraId="2A0BACC5" w14:textId="77777777" w:rsidR="00AA0D7F" w:rsidRPr="00B64047" w:rsidRDefault="00AA0D7F" w:rsidP="00A945B8">
          <w:pPr>
            <w:pStyle w:val="BodyText0"/>
            <w:tabs>
              <w:tab w:val="right" w:pos="9900"/>
            </w:tabs>
            <w:jc w:val="right"/>
            <w:rPr>
              <w:rFonts w:ascii="Arial" w:hAnsi="Arial" w:cs="Arial"/>
              <w:sz w:val="14"/>
            </w:rPr>
          </w:pPr>
          <w:r>
            <w:rPr>
              <w:rFonts w:ascii="Arial" w:hAnsi="Arial" w:cs="Arial"/>
              <w:sz w:val="14"/>
            </w:rPr>
            <w:t xml:space="preserve">Very </w:t>
          </w:r>
          <w:r w:rsidRPr="00B64047">
            <w:rPr>
              <w:rFonts w:ascii="Arial" w:hAnsi="Arial" w:cs="Arial"/>
              <w:sz w:val="14"/>
            </w:rPr>
            <w:t>Likely</w:t>
          </w:r>
        </w:p>
      </w:tc>
      <w:tc>
        <w:tcPr>
          <w:tcW w:w="1360" w:type="dxa"/>
          <w:shd w:val="clear" w:color="auto" w:fill="E0E0E0"/>
        </w:tcPr>
        <w:p w14:paraId="1CEFBD23" w14:textId="77777777" w:rsidR="00AA0D7F" w:rsidRPr="00B64047" w:rsidRDefault="00AA0D7F" w:rsidP="00A945B8">
          <w:pPr>
            <w:pStyle w:val="BodyText0"/>
            <w:tabs>
              <w:tab w:val="right" w:pos="9900"/>
            </w:tabs>
            <w:jc w:val="center"/>
            <w:rPr>
              <w:rFonts w:ascii="Arial" w:hAnsi="Arial" w:cs="Arial"/>
              <w:sz w:val="14"/>
            </w:rPr>
          </w:pPr>
          <w:r>
            <w:rPr>
              <w:rFonts w:ascii="Arial" w:hAnsi="Arial" w:cs="Arial"/>
              <w:sz w:val="14"/>
            </w:rPr>
            <w:t>Moderate</w:t>
          </w:r>
        </w:p>
      </w:tc>
      <w:tc>
        <w:tcPr>
          <w:tcW w:w="1463" w:type="dxa"/>
          <w:shd w:val="clear" w:color="auto" w:fill="CCCCCC"/>
        </w:tcPr>
        <w:p w14:paraId="3437AAB4" w14:textId="77777777" w:rsidR="00AA0D7F" w:rsidRPr="00B64047" w:rsidRDefault="00AA0D7F" w:rsidP="00A945B8">
          <w:pPr>
            <w:pStyle w:val="BodyText0"/>
            <w:tabs>
              <w:tab w:val="right" w:pos="9900"/>
            </w:tabs>
            <w:jc w:val="center"/>
            <w:rPr>
              <w:rFonts w:ascii="Arial" w:hAnsi="Arial" w:cs="Arial"/>
              <w:sz w:val="14"/>
            </w:rPr>
          </w:pPr>
          <w:r>
            <w:rPr>
              <w:rFonts w:ascii="Arial" w:hAnsi="Arial" w:cs="Arial"/>
              <w:sz w:val="14"/>
            </w:rPr>
            <w:t>Substantial</w:t>
          </w:r>
        </w:p>
      </w:tc>
      <w:tc>
        <w:tcPr>
          <w:tcW w:w="1463" w:type="dxa"/>
          <w:shd w:val="clear" w:color="auto" w:fill="B3B3B3"/>
        </w:tcPr>
        <w:p w14:paraId="569C7DB3" w14:textId="77777777" w:rsidR="00AA0D7F" w:rsidRPr="00B64047" w:rsidRDefault="00AA0D7F" w:rsidP="00BC3E6B">
          <w:pPr>
            <w:pStyle w:val="BodyText0"/>
            <w:tabs>
              <w:tab w:val="right" w:pos="9900"/>
            </w:tabs>
            <w:jc w:val="center"/>
            <w:rPr>
              <w:rFonts w:ascii="Arial" w:hAnsi="Arial" w:cs="Arial"/>
              <w:sz w:val="14"/>
            </w:rPr>
          </w:pPr>
          <w:r>
            <w:rPr>
              <w:rFonts w:ascii="Arial" w:hAnsi="Arial" w:cs="Arial"/>
              <w:sz w:val="14"/>
            </w:rPr>
            <w:t>Intolerable</w:t>
          </w:r>
        </w:p>
      </w:tc>
    </w:tr>
  </w:tbl>
  <w:p w14:paraId="2C996588" w14:textId="77777777" w:rsidR="00AA0D7F" w:rsidRPr="0011150F" w:rsidRDefault="00AA0D7F" w:rsidP="00CB54F6">
    <w:pPr>
      <w:pStyle w:val="Footer"/>
      <w:rPr>
        <w:rFonts w:ascii="Calibri" w:hAnsi="Calibri" w:cs="Calibri"/>
        <w:color w:val="404040"/>
        <w:sz w:val="20"/>
        <w:szCs w:val="20"/>
      </w:rPr>
    </w:pPr>
    <w:r>
      <w:rPr>
        <w:rFonts w:ascii="Calibri" w:hAnsi="Calibri" w:cs="Calibri"/>
        <w:color w:val="404040"/>
        <w:sz w:val="20"/>
        <w:szCs w:val="20"/>
      </w:rPr>
      <w:br/>
      <w:t>Y:5.3.3/</w:t>
    </w:r>
    <w:r w:rsidRPr="0011150F">
      <w:rPr>
        <w:rFonts w:ascii="Calibri" w:hAnsi="Calibri" w:cs="Calibri"/>
        <w:color w:val="404040"/>
        <w:sz w:val="20"/>
        <w:szCs w:val="20"/>
      </w:rPr>
      <w:t>Task Risk Assessment Template</w:t>
    </w:r>
    <w:r>
      <w:rPr>
        <w:rFonts w:ascii="Calibri" w:hAnsi="Calibri" w:cs="Calibri"/>
        <w:color w:val="404040"/>
        <w:sz w:val="20"/>
        <w:szCs w:val="20"/>
      </w:rPr>
      <w:t>/MH12/02/2013</w:t>
    </w:r>
  </w:p>
  <w:p w14:paraId="13D8DE16" w14:textId="77777777" w:rsidR="00AA0D7F" w:rsidRPr="0011150F" w:rsidRDefault="00AA0D7F" w:rsidP="009320C1">
    <w:pPr>
      <w:pStyle w:val="Footer"/>
      <w:rPr>
        <w:rFonts w:ascii="Calibri" w:hAnsi="Calibri" w:cs="Calibri"/>
        <w:color w:val="404040"/>
        <w:sz w:val="20"/>
        <w:szCs w:val="20"/>
      </w:rPr>
    </w:pPr>
  </w:p>
  <w:p w14:paraId="01CCB701" w14:textId="77777777" w:rsidR="00AA0D7F" w:rsidRPr="00372A82" w:rsidRDefault="00AA0D7F" w:rsidP="009320C1">
    <w:pPr>
      <w:rPr>
        <w:rFonts w:ascii="Arial" w:hAnsi="Arial" w:cs="Arial"/>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0263" w14:textId="77777777" w:rsidR="00AA0D7F" w:rsidRPr="0011150F" w:rsidRDefault="00AA0D7F">
    <w:pPr>
      <w:pStyle w:val="Footer"/>
      <w:rPr>
        <w:rFonts w:ascii="Calibri" w:hAnsi="Calibri" w:cs="Calibri"/>
        <w:color w:val="404040"/>
        <w:sz w:val="20"/>
        <w:szCs w:val="20"/>
      </w:rPr>
    </w:pPr>
    <w:r>
      <w:rPr>
        <w:rFonts w:ascii="Calibri" w:hAnsi="Calibri" w:cs="Calibri"/>
        <w:color w:val="404040"/>
        <w:sz w:val="20"/>
        <w:szCs w:val="20"/>
      </w:rPr>
      <w:t>Y:5.3.3/</w:t>
    </w:r>
    <w:r w:rsidRPr="0011150F">
      <w:rPr>
        <w:rFonts w:ascii="Calibri" w:hAnsi="Calibri" w:cs="Calibri"/>
        <w:color w:val="404040"/>
        <w:sz w:val="20"/>
        <w:szCs w:val="20"/>
      </w:rPr>
      <w:t>Task Risk Assessment Template</w:t>
    </w:r>
    <w:r>
      <w:rPr>
        <w:rFonts w:ascii="Calibri" w:hAnsi="Calibri" w:cs="Calibri"/>
        <w:color w:val="404040"/>
        <w:sz w:val="20"/>
        <w:szCs w:val="20"/>
      </w:rPr>
      <w:t>/MH12/02/2013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BB72" w14:textId="77777777" w:rsidR="00AA0D7F" w:rsidRDefault="00AA0D7F">
      <w:r>
        <w:separator/>
      </w:r>
    </w:p>
  </w:footnote>
  <w:footnote w:type="continuationSeparator" w:id="0">
    <w:p w14:paraId="674D7DB5" w14:textId="77777777" w:rsidR="00AA0D7F" w:rsidRDefault="00AA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9CB0" w14:textId="77777777" w:rsidR="00AA0D7F" w:rsidRDefault="00AA0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FF8E" w14:textId="77777777" w:rsidR="00AA0D7F" w:rsidRPr="00B64047" w:rsidRDefault="00AA0D7F" w:rsidP="00BE3358">
    <w:pPr>
      <w:pStyle w:val="Header"/>
      <w:tabs>
        <w:tab w:val="clear" w:pos="4320"/>
        <w:tab w:val="clear" w:pos="8640"/>
        <w:tab w:val="right" w:pos="14940"/>
      </w:tabs>
      <w:ind w:firstLine="6480"/>
      <w:rPr>
        <w:rFonts w:ascii="Arial" w:hAnsi="Arial" w:cs="Arial"/>
        <w:b/>
        <w:bCs/>
      </w:rPr>
    </w:pPr>
    <w:r>
      <w:rPr>
        <w:rFonts w:ascii="Arial" w:hAnsi="Arial" w:cs="Arial"/>
        <w:lang w:eastAsia="en-GB"/>
      </w:rPr>
      <w:drawing>
        <wp:anchor distT="0" distB="0" distL="114300" distR="114300" simplePos="0" relativeHeight="251656704" behindDoc="0" locked="0" layoutInCell="1" allowOverlap="1" wp14:anchorId="2D4C6EBE" wp14:editId="6841353B">
          <wp:simplePos x="0" y="0"/>
          <wp:positionH relativeFrom="column">
            <wp:posOffset>-70485</wp:posOffset>
          </wp:positionH>
          <wp:positionV relativeFrom="paragraph">
            <wp:posOffset>-277495</wp:posOffset>
          </wp:positionV>
          <wp:extent cx="1525270" cy="389890"/>
          <wp:effectExtent l="19050" t="0" r="0" b="0"/>
          <wp:wrapNone/>
          <wp:docPr id="2" name="Picture 2" descr="YWT Mai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WT Main Trust logo"/>
                  <pic:cNvPicPr>
                    <a:picLocks noChangeAspect="1" noChangeArrowheads="1"/>
                  </pic:cNvPicPr>
                </pic:nvPicPr>
                <pic:blipFill>
                  <a:blip r:embed="rId1"/>
                  <a:srcRect/>
                  <a:stretch>
                    <a:fillRect/>
                  </a:stretch>
                </pic:blipFill>
                <pic:spPr bwMode="auto">
                  <a:xfrm>
                    <a:off x="0" y="0"/>
                    <a:ext cx="1525270" cy="389890"/>
                  </a:xfrm>
                  <a:prstGeom prst="rect">
                    <a:avLst/>
                  </a:prstGeom>
                  <a:noFill/>
                </pic:spPr>
              </pic:pic>
            </a:graphicData>
          </a:graphic>
        </wp:anchor>
      </w:drawing>
    </w:r>
    <w:r>
      <w:rPr>
        <w:rFonts w:ascii="Arial" w:hAnsi="Arial" w:cs="Arial"/>
        <w:b/>
        <w:bCs/>
      </w:rPr>
      <w:t xml:space="preserve">Task </w:t>
    </w:r>
    <w:r w:rsidRPr="00B64047">
      <w:rPr>
        <w:rFonts w:ascii="Arial" w:hAnsi="Arial" w:cs="Arial"/>
        <w:b/>
        <w:bCs/>
      </w:rPr>
      <w:t>Risk Assessment</w:t>
    </w:r>
    <w:r>
      <w:rPr>
        <w:rFonts w:ascii="Arial" w:hAnsi="Arial" w:cs="Arial"/>
        <w:b/>
        <w:bCs/>
      </w:rPr>
      <w:tab/>
    </w:r>
    <w:r w:rsidR="0023462D" w:rsidRPr="00BE3358">
      <w:rPr>
        <w:rFonts w:ascii="Arial" w:hAnsi="Arial" w:cs="Arial"/>
        <w:b/>
        <w:bCs/>
      </w:rPr>
      <w:fldChar w:fldCharType="begin"/>
    </w:r>
    <w:r w:rsidRPr="00BE3358">
      <w:rPr>
        <w:rFonts w:ascii="Arial" w:hAnsi="Arial" w:cs="Arial"/>
        <w:b/>
        <w:bCs/>
      </w:rPr>
      <w:instrText xml:space="preserve"> PAGE   \* MERGEFORMAT </w:instrText>
    </w:r>
    <w:r w:rsidR="0023462D" w:rsidRPr="00BE3358">
      <w:rPr>
        <w:rFonts w:ascii="Arial" w:hAnsi="Arial" w:cs="Arial"/>
        <w:b/>
        <w:bCs/>
      </w:rPr>
      <w:fldChar w:fldCharType="separate"/>
    </w:r>
    <w:r w:rsidR="00C43A8C">
      <w:rPr>
        <w:rFonts w:ascii="Arial" w:hAnsi="Arial" w:cs="Arial"/>
        <w:b/>
        <w:bCs/>
      </w:rPr>
      <w:t>3</w:t>
    </w:r>
    <w:r w:rsidR="0023462D" w:rsidRPr="00BE3358">
      <w:rPr>
        <w:rFonts w:ascii="Arial" w:hAnsi="Arial" w:cs="Arial"/>
        <w:b/>
        <w:bCs/>
      </w:rPr>
      <w:fldChar w:fldCharType="end"/>
    </w:r>
  </w:p>
  <w:p w14:paraId="4FEDB5F7" w14:textId="77777777" w:rsidR="00AA0D7F" w:rsidRPr="00B64047" w:rsidRDefault="00AA0D7F" w:rsidP="00B64047">
    <w:pPr>
      <w:pStyle w:val="Header"/>
      <w:tabs>
        <w:tab w:val="clear" w:pos="4320"/>
        <w:tab w:val="clear" w:pos="8640"/>
        <w:tab w:val="right" w:pos="14940"/>
      </w:tabs>
      <w:jc w:val="center"/>
      <w:rPr>
        <w:rFonts w:ascii="Arial" w:hAnsi="Arial" w:cs="Arial"/>
        <w:b/>
        <w:bCs/>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A82" w14:textId="77777777" w:rsidR="00AA0D7F" w:rsidRDefault="00AA0D7F" w:rsidP="0011150F">
    <w:pPr>
      <w:pStyle w:val="Header"/>
      <w:jc w:val="center"/>
    </w:pPr>
    <w:r>
      <w:rPr>
        <w:lang w:eastAsia="en-GB"/>
      </w:rPr>
      <w:drawing>
        <wp:anchor distT="0" distB="0" distL="114300" distR="114300" simplePos="0" relativeHeight="251657728" behindDoc="0" locked="0" layoutInCell="1" allowOverlap="1" wp14:anchorId="28A3F9D8" wp14:editId="35B48C0A">
          <wp:simplePos x="0" y="0"/>
          <wp:positionH relativeFrom="column">
            <wp:posOffset>-85725</wp:posOffset>
          </wp:positionH>
          <wp:positionV relativeFrom="paragraph">
            <wp:posOffset>-248285</wp:posOffset>
          </wp:positionV>
          <wp:extent cx="1525270" cy="389890"/>
          <wp:effectExtent l="19050" t="0" r="0" b="0"/>
          <wp:wrapNone/>
          <wp:docPr id="4" name="Picture 4" descr="YWT Mai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WT Main Trust logo"/>
                  <pic:cNvPicPr>
                    <a:picLocks noChangeAspect="1" noChangeArrowheads="1"/>
                  </pic:cNvPicPr>
                </pic:nvPicPr>
                <pic:blipFill>
                  <a:blip r:embed="rId1"/>
                  <a:srcRect/>
                  <a:stretch>
                    <a:fillRect/>
                  </a:stretch>
                </pic:blipFill>
                <pic:spPr bwMode="auto">
                  <a:xfrm>
                    <a:off x="0" y="0"/>
                    <a:ext cx="1525270" cy="389890"/>
                  </a:xfrm>
                  <a:prstGeom prst="rect">
                    <a:avLst/>
                  </a:prstGeom>
                  <a:noFill/>
                </pic:spPr>
              </pic:pic>
            </a:graphicData>
          </a:graphic>
        </wp:anchor>
      </w:drawing>
    </w:r>
    <w:r>
      <w:rPr>
        <w:rFonts w:ascii="Arial" w:hAnsi="Arial" w:cs="Arial"/>
        <w:b/>
        <w:bCs/>
      </w:rPr>
      <w:t xml:space="preserve">Task </w:t>
    </w:r>
    <w:r w:rsidRPr="00B64047">
      <w:rPr>
        <w:rFonts w:ascii="Arial" w:hAnsi="Arial" w:cs="Arial"/>
        <w:b/>
        <w:bCs/>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E76"/>
    <w:multiLevelType w:val="hybridMultilevel"/>
    <w:tmpl w:val="32D43686"/>
    <w:lvl w:ilvl="0" w:tplc="1EF8740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24D2C"/>
    <w:multiLevelType w:val="hybridMultilevel"/>
    <w:tmpl w:val="BF98A470"/>
    <w:lvl w:ilvl="0" w:tplc="7F1836E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010932">
    <w:abstractNumId w:val="1"/>
  </w:num>
  <w:num w:numId="2" w16cid:durableId="23621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C1"/>
    <w:rsid w:val="0000221F"/>
    <w:rsid w:val="0001694E"/>
    <w:rsid w:val="00023782"/>
    <w:rsid w:val="00025231"/>
    <w:rsid w:val="00075D24"/>
    <w:rsid w:val="000802C1"/>
    <w:rsid w:val="00091DC6"/>
    <w:rsid w:val="000C5DE2"/>
    <w:rsid w:val="000C6280"/>
    <w:rsid w:val="000D35EB"/>
    <w:rsid w:val="000E3EB8"/>
    <w:rsid w:val="000E6C27"/>
    <w:rsid w:val="000F5E3A"/>
    <w:rsid w:val="0010633A"/>
    <w:rsid w:val="0011150F"/>
    <w:rsid w:val="00116A16"/>
    <w:rsid w:val="00116A93"/>
    <w:rsid w:val="00132818"/>
    <w:rsid w:val="00142E21"/>
    <w:rsid w:val="0015183B"/>
    <w:rsid w:val="00166C02"/>
    <w:rsid w:val="001A265D"/>
    <w:rsid w:val="001A782F"/>
    <w:rsid w:val="001A7DE8"/>
    <w:rsid w:val="001C18EA"/>
    <w:rsid w:val="001D39B5"/>
    <w:rsid w:val="001E58BA"/>
    <w:rsid w:val="0023462D"/>
    <w:rsid w:val="00236D41"/>
    <w:rsid w:val="00244FFC"/>
    <w:rsid w:val="00266B9B"/>
    <w:rsid w:val="00275A00"/>
    <w:rsid w:val="002A26E4"/>
    <w:rsid w:val="002F6992"/>
    <w:rsid w:val="003242BD"/>
    <w:rsid w:val="00326525"/>
    <w:rsid w:val="00330F0C"/>
    <w:rsid w:val="00333398"/>
    <w:rsid w:val="003437B7"/>
    <w:rsid w:val="00355151"/>
    <w:rsid w:val="0035596D"/>
    <w:rsid w:val="0036173E"/>
    <w:rsid w:val="00365901"/>
    <w:rsid w:val="003663AD"/>
    <w:rsid w:val="00372A82"/>
    <w:rsid w:val="00392AF9"/>
    <w:rsid w:val="003A103B"/>
    <w:rsid w:val="003B0489"/>
    <w:rsid w:val="003B21D3"/>
    <w:rsid w:val="003C3B06"/>
    <w:rsid w:val="003D1EB9"/>
    <w:rsid w:val="003D3E00"/>
    <w:rsid w:val="003E6D9D"/>
    <w:rsid w:val="004030AA"/>
    <w:rsid w:val="004129F2"/>
    <w:rsid w:val="00422111"/>
    <w:rsid w:val="00423620"/>
    <w:rsid w:val="004272FD"/>
    <w:rsid w:val="00443748"/>
    <w:rsid w:val="00460AEC"/>
    <w:rsid w:val="00473D06"/>
    <w:rsid w:val="004830D7"/>
    <w:rsid w:val="004860E1"/>
    <w:rsid w:val="004A50C1"/>
    <w:rsid w:val="004A5F24"/>
    <w:rsid w:val="004A77FE"/>
    <w:rsid w:val="004B6B67"/>
    <w:rsid w:val="004B78CD"/>
    <w:rsid w:val="004F1407"/>
    <w:rsid w:val="004F4874"/>
    <w:rsid w:val="005037E8"/>
    <w:rsid w:val="00513EDA"/>
    <w:rsid w:val="00541FD8"/>
    <w:rsid w:val="0054772B"/>
    <w:rsid w:val="005510D4"/>
    <w:rsid w:val="00553825"/>
    <w:rsid w:val="00563636"/>
    <w:rsid w:val="00567EFF"/>
    <w:rsid w:val="005904F0"/>
    <w:rsid w:val="0059161E"/>
    <w:rsid w:val="005D1A90"/>
    <w:rsid w:val="005D2EDE"/>
    <w:rsid w:val="005D4633"/>
    <w:rsid w:val="005D7DC1"/>
    <w:rsid w:val="005E702A"/>
    <w:rsid w:val="005F7378"/>
    <w:rsid w:val="00636F91"/>
    <w:rsid w:val="00653986"/>
    <w:rsid w:val="00654A68"/>
    <w:rsid w:val="006B0EA2"/>
    <w:rsid w:val="006B1D86"/>
    <w:rsid w:val="006D058D"/>
    <w:rsid w:val="007179E0"/>
    <w:rsid w:val="007222A5"/>
    <w:rsid w:val="007266BE"/>
    <w:rsid w:val="007374BD"/>
    <w:rsid w:val="007412FB"/>
    <w:rsid w:val="0075267B"/>
    <w:rsid w:val="00767FE8"/>
    <w:rsid w:val="00791A04"/>
    <w:rsid w:val="0079340D"/>
    <w:rsid w:val="007C1C51"/>
    <w:rsid w:val="007C30E3"/>
    <w:rsid w:val="007D2E8F"/>
    <w:rsid w:val="007E36D1"/>
    <w:rsid w:val="00802BB0"/>
    <w:rsid w:val="00806CA6"/>
    <w:rsid w:val="00807FE0"/>
    <w:rsid w:val="00831346"/>
    <w:rsid w:val="00833D94"/>
    <w:rsid w:val="00860E55"/>
    <w:rsid w:val="00887412"/>
    <w:rsid w:val="00890D75"/>
    <w:rsid w:val="008A2114"/>
    <w:rsid w:val="008D152E"/>
    <w:rsid w:val="008E22FE"/>
    <w:rsid w:val="00904647"/>
    <w:rsid w:val="00920BA2"/>
    <w:rsid w:val="00925666"/>
    <w:rsid w:val="0093028D"/>
    <w:rsid w:val="009320C1"/>
    <w:rsid w:val="00940185"/>
    <w:rsid w:val="0095173A"/>
    <w:rsid w:val="0095706F"/>
    <w:rsid w:val="0096476E"/>
    <w:rsid w:val="009657EA"/>
    <w:rsid w:val="009B29FB"/>
    <w:rsid w:val="009B5D66"/>
    <w:rsid w:val="009C1074"/>
    <w:rsid w:val="009E3993"/>
    <w:rsid w:val="009E7E72"/>
    <w:rsid w:val="00A11EB9"/>
    <w:rsid w:val="00A24DE3"/>
    <w:rsid w:val="00A36585"/>
    <w:rsid w:val="00A43D8A"/>
    <w:rsid w:val="00A44C32"/>
    <w:rsid w:val="00A908AC"/>
    <w:rsid w:val="00A945B8"/>
    <w:rsid w:val="00AA0D7F"/>
    <w:rsid w:val="00AC1601"/>
    <w:rsid w:val="00AE13D5"/>
    <w:rsid w:val="00AE33EA"/>
    <w:rsid w:val="00B0122E"/>
    <w:rsid w:val="00B03116"/>
    <w:rsid w:val="00B22ADC"/>
    <w:rsid w:val="00B32A1D"/>
    <w:rsid w:val="00B52D21"/>
    <w:rsid w:val="00B64047"/>
    <w:rsid w:val="00B73ECF"/>
    <w:rsid w:val="00BC198D"/>
    <w:rsid w:val="00BC3E6B"/>
    <w:rsid w:val="00BC5BEF"/>
    <w:rsid w:val="00BC71A1"/>
    <w:rsid w:val="00BD619C"/>
    <w:rsid w:val="00BD6B3F"/>
    <w:rsid w:val="00BE0CEF"/>
    <w:rsid w:val="00BE3358"/>
    <w:rsid w:val="00BE684F"/>
    <w:rsid w:val="00BF5BD6"/>
    <w:rsid w:val="00C005AB"/>
    <w:rsid w:val="00C12924"/>
    <w:rsid w:val="00C15E45"/>
    <w:rsid w:val="00C305AE"/>
    <w:rsid w:val="00C31432"/>
    <w:rsid w:val="00C321A4"/>
    <w:rsid w:val="00C43A8C"/>
    <w:rsid w:val="00C56DA2"/>
    <w:rsid w:val="00C6579F"/>
    <w:rsid w:val="00C728E0"/>
    <w:rsid w:val="00C8494B"/>
    <w:rsid w:val="00C92952"/>
    <w:rsid w:val="00CA10E5"/>
    <w:rsid w:val="00CB54F6"/>
    <w:rsid w:val="00CE5918"/>
    <w:rsid w:val="00CF692C"/>
    <w:rsid w:val="00CF6AE3"/>
    <w:rsid w:val="00D1231D"/>
    <w:rsid w:val="00D16C90"/>
    <w:rsid w:val="00D17E61"/>
    <w:rsid w:val="00D46F48"/>
    <w:rsid w:val="00D6389E"/>
    <w:rsid w:val="00D67F29"/>
    <w:rsid w:val="00D72D73"/>
    <w:rsid w:val="00D739DD"/>
    <w:rsid w:val="00D76E60"/>
    <w:rsid w:val="00D8005F"/>
    <w:rsid w:val="00D9659B"/>
    <w:rsid w:val="00DA06D0"/>
    <w:rsid w:val="00DC0BEA"/>
    <w:rsid w:val="00DE02A6"/>
    <w:rsid w:val="00DE2184"/>
    <w:rsid w:val="00DF1228"/>
    <w:rsid w:val="00E01351"/>
    <w:rsid w:val="00E020D3"/>
    <w:rsid w:val="00E11DC0"/>
    <w:rsid w:val="00E262F6"/>
    <w:rsid w:val="00E31013"/>
    <w:rsid w:val="00E429F9"/>
    <w:rsid w:val="00E54AA3"/>
    <w:rsid w:val="00E654A0"/>
    <w:rsid w:val="00E728A8"/>
    <w:rsid w:val="00E8665F"/>
    <w:rsid w:val="00E87F1C"/>
    <w:rsid w:val="00E91095"/>
    <w:rsid w:val="00E97F41"/>
    <w:rsid w:val="00EA665C"/>
    <w:rsid w:val="00ED6650"/>
    <w:rsid w:val="00F02C00"/>
    <w:rsid w:val="00F3130A"/>
    <w:rsid w:val="00F31963"/>
    <w:rsid w:val="00F31F90"/>
    <w:rsid w:val="00F3518A"/>
    <w:rsid w:val="00F41C90"/>
    <w:rsid w:val="00F45AA9"/>
    <w:rsid w:val="00F532FC"/>
    <w:rsid w:val="00F841AE"/>
    <w:rsid w:val="00F853DC"/>
    <w:rsid w:val="00F86B03"/>
    <w:rsid w:val="00F92F2B"/>
    <w:rsid w:val="00FA5E73"/>
    <w:rsid w:val="00FA701B"/>
    <w:rsid w:val="00FB2566"/>
    <w:rsid w:val="00FE5B40"/>
    <w:rsid w:val="00FF1E90"/>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54B72"/>
  <w15:docId w15:val="{24481E35-C7E3-4943-8DFD-F3D30AC6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72"/>
    <w:rPr>
      <w:noProof/>
      <w:sz w:val="24"/>
      <w:szCs w:val="24"/>
      <w:lang w:eastAsia="en-US"/>
    </w:rPr>
  </w:style>
  <w:style w:type="paragraph" w:styleId="Heading1">
    <w:name w:val="heading 1"/>
    <w:basedOn w:val="Normal"/>
    <w:next w:val="Normal"/>
    <w:qFormat/>
    <w:rsid w:val="009E7E72"/>
    <w:pPr>
      <w:keepNext/>
      <w:outlineLvl w:val="0"/>
    </w:pPr>
    <w:rPr>
      <w:rFonts w:ascii="Arial" w:hAnsi="Arial" w:cs="Arial"/>
      <w:b/>
      <w:bCs/>
      <w:noProof w:val="0"/>
      <w:sz w:val="22"/>
    </w:rPr>
  </w:style>
  <w:style w:type="paragraph" w:styleId="Heading2">
    <w:name w:val="heading 2"/>
    <w:basedOn w:val="Normal"/>
    <w:next w:val="Normal"/>
    <w:qFormat/>
    <w:rsid w:val="009E7E72"/>
    <w:pPr>
      <w:keepNext/>
      <w:tabs>
        <w:tab w:val="left" w:pos="3960"/>
      </w:tabs>
      <w:outlineLvl w:val="1"/>
    </w:pPr>
    <w:rPr>
      <w:rFonts w:ascii="Palatino Linotype" w:hAnsi="Palatino Linotype" w:cs="Arial"/>
      <w:b/>
      <w:bCs/>
      <w:noProof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E72"/>
    <w:pPr>
      <w:tabs>
        <w:tab w:val="center" w:pos="4320"/>
        <w:tab w:val="right" w:pos="8640"/>
      </w:tabs>
    </w:pPr>
  </w:style>
  <w:style w:type="paragraph" w:styleId="Footer">
    <w:name w:val="footer"/>
    <w:basedOn w:val="Normal"/>
    <w:link w:val="FooterChar"/>
    <w:uiPriority w:val="99"/>
    <w:rsid w:val="009E7E72"/>
    <w:pPr>
      <w:tabs>
        <w:tab w:val="center" w:pos="4320"/>
        <w:tab w:val="right" w:pos="8640"/>
      </w:tabs>
    </w:pPr>
  </w:style>
  <w:style w:type="paragraph" w:customStyle="1" w:styleId="bodytext">
    <w:name w:val="bodytext"/>
    <w:basedOn w:val="Normal"/>
    <w:locked/>
    <w:rsid w:val="009E7E72"/>
    <w:pPr>
      <w:overflowPunct w:val="0"/>
      <w:autoSpaceDE w:val="0"/>
      <w:autoSpaceDN w:val="0"/>
      <w:adjustRightInd w:val="0"/>
    </w:pPr>
    <w:rPr>
      <w:rFonts w:ascii="Palatino" w:hAnsi="Palatino"/>
      <w:noProof w:val="0"/>
      <w:sz w:val="20"/>
      <w:szCs w:val="20"/>
    </w:rPr>
  </w:style>
  <w:style w:type="paragraph" w:styleId="BodyText0">
    <w:name w:val="Body Text"/>
    <w:basedOn w:val="Normal"/>
    <w:link w:val="BodyTextChar"/>
    <w:semiHidden/>
    <w:rsid w:val="009E7E72"/>
    <w:rPr>
      <w:rFonts w:ascii="Palatino Linotype" w:hAnsi="Palatino Linotype"/>
      <w:noProof w:val="0"/>
      <w:sz w:val="20"/>
    </w:rPr>
  </w:style>
  <w:style w:type="character" w:customStyle="1" w:styleId="FooterChar">
    <w:name w:val="Footer Char"/>
    <w:basedOn w:val="DefaultParagraphFont"/>
    <w:link w:val="Footer"/>
    <w:uiPriority w:val="99"/>
    <w:rsid w:val="00BE3358"/>
    <w:rPr>
      <w:noProof/>
      <w:sz w:val="24"/>
      <w:szCs w:val="24"/>
      <w:lang w:eastAsia="en-US"/>
    </w:rPr>
  </w:style>
  <w:style w:type="character" w:customStyle="1" w:styleId="HeaderChar">
    <w:name w:val="Header Char"/>
    <w:basedOn w:val="DefaultParagraphFont"/>
    <w:link w:val="Header"/>
    <w:uiPriority w:val="99"/>
    <w:rsid w:val="00BE3358"/>
    <w:rPr>
      <w:noProof/>
      <w:sz w:val="24"/>
      <w:szCs w:val="24"/>
      <w:lang w:eastAsia="en-US"/>
    </w:rPr>
  </w:style>
  <w:style w:type="table" w:styleId="TableGrid">
    <w:name w:val="Table Grid"/>
    <w:basedOn w:val="TableNormal"/>
    <w:uiPriority w:val="59"/>
    <w:locked/>
    <w:rsid w:val="00AE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0"/>
    <w:semiHidden/>
    <w:rsid w:val="007E36D1"/>
    <w:rPr>
      <w:rFonts w:ascii="Palatino Linotype" w:hAnsi="Palatino Linotype"/>
      <w:szCs w:val="24"/>
      <w:lang w:eastAsia="en-US"/>
    </w:rPr>
  </w:style>
  <w:style w:type="paragraph" w:styleId="CommentText">
    <w:name w:val="annotation text"/>
    <w:basedOn w:val="Normal"/>
    <w:link w:val="CommentTextChar"/>
    <w:uiPriority w:val="99"/>
    <w:semiHidden/>
    <w:unhideWhenUsed/>
    <w:rsid w:val="007E36D1"/>
    <w:rPr>
      <w:sz w:val="20"/>
      <w:szCs w:val="20"/>
    </w:rPr>
  </w:style>
  <w:style w:type="character" w:customStyle="1" w:styleId="CommentTextChar">
    <w:name w:val="Comment Text Char"/>
    <w:basedOn w:val="DefaultParagraphFont"/>
    <w:link w:val="CommentText"/>
    <w:uiPriority w:val="99"/>
    <w:semiHidden/>
    <w:rsid w:val="007E36D1"/>
    <w:rPr>
      <w:noProof/>
      <w:lang w:eastAsia="en-US"/>
    </w:rPr>
  </w:style>
  <w:style w:type="paragraph" w:styleId="CommentSubject">
    <w:name w:val="annotation subject"/>
    <w:basedOn w:val="CommentText"/>
    <w:next w:val="CommentText"/>
    <w:link w:val="CommentSubjectChar"/>
    <w:uiPriority w:val="99"/>
    <w:semiHidden/>
    <w:unhideWhenUsed/>
    <w:rsid w:val="007E36D1"/>
    <w:rPr>
      <w:b/>
      <w:bCs/>
      <w:noProof w:val="0"/>
    </w:rPr>
  </w:style>
  <w:style w:type="character" w:customStyle="1" w:styleId="CommentSubjectChar">
    <w:name w:val="Comment Subject Char"/>
    <w:basedOn w:val="CommentTextChar"/>
    <w:link w:val="CommentSubject"/>
    <w:uiPriority w:val="99"/>
    <w:semiHidden/>
    <w:rsid w:val="007E36D1"/>
    <w:rPr>
      <w:b/>
      <w:bCs/>
      <w:noProof/>
      <w:lang w:eastAsia="en-US"/>
    </w:rPr>
  </w:style>
  <w:style w:type="paragraph" w:styleId="BalloonText">
    <w:name w:val="Balloon Text"/>
    <w:basedOn w:val="Normal"/>
    <w:link w:val="BalloonTextChar"/>
    <w:uiPriority w:val="99"/>
    <w:semiHidden/>
    <w:unhideWhenUsed/>
    <w:rsid w:val="005510D4"/>
    <w:rPr>
      <w:rFonts w:ascii="Tahoma" w:hAnsi="Tahoma" w:cs="Tahoma"/>
      <w:sz w:val="16"/>
      <w:szCs w:val="16"/>
    </w:rPr>
  </w:style>
  <w:style w:type="character" w:customStyle="1" w:styleId="BalloonTextChar">
    <w:name w:val="Balloon Text Char"/>
    <w:basedOn w:val="DefaultParagraphFont"/>
    <w:link w:val="BalloonText"/>
    <w:uiPriority w:val="99"/>
    <w:semiHidden/>
    <w:rsid w:val="005510D4"/>
    <w:rPr>
      <w:rFonts w:ascii="Tahoma" w:hAnsi="Tahoma" w:cs="Tahoma"/>
      <w:noProof/>
      <w:sz w:val="16"/>
      <w:szCs w:val="16"/>
      <w:lang w:eastAsia="en-US"/>
    </w:rPr>
  </w:style>
  <w:style w:type="character" w:styleId="Hyperlink">
    <w:name w:val="Hyperlink"/>
    <w:basedOn w:val="DefaultParagraphFont"/>
    <w:uiPriority w:val="99"/>
    <w:unhideWhenUsed/>
    <w:rsid w:val="00513EDA"/>
    <w:rPr>
      <w:color w:val="0000FF"/>
      <w:u w:val="single"/>
    </w:rPr>
  </w:style>
  <w:style w:type="paragraph" w:styleId="ListParagraph">
    <w:name w:val="List Paragraph"/>
    <w:basedOn w:val="Normal"/>
    <w:uiPriority w:val="34"/>
    <w:qFormat/>
    <w:rsid w:val="005E7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0688">
      <w:bodyDiv w:val="1"/>
      <w:marLeft w:val="0"/>
      <w:marRight w:val="0"/>
      <w:marTop w:val="0"/>
      <w:marBottom w:val="0"/>
      <w:divBdr>
        <w:top w:val="none" w:sz="0" w:space="0" w:color="auto"/>
        <w:left w:val="none" w:sz="0" w:space="0" w:color="auto"/>
        <w:bottom w:val="none" w:sz="0" w:space="0" w:color="auto"/>
        <w:right w:val="none" w:sz="0" w:space="0" w:color="auto"/>
      </w:divBdr>
    </w:div>
    <w:div w:id="837813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Y:\05%20Policies%20and%20Procs\5.3%20H&amp;S\5.3.3%20Risk%20Assessment%20Log,%20Templates%20&amp;%20Procedure\121115%20Risk%20Assessments%20Log%20MH.x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WT\Desktop\130212%20Task%20Risk%20Assessment%20Template%20%20M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130212 Task Risk Assessment Template  MH</Template>
  <TotalTime>220</TotalTime>
  <Pages>8</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Activity/Role</vt:lpstr>
    </vt:vector>
  </TitlesOfParts>
  <Company>RSPB</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Activity/Role</dc:title>
  <dc:subject/>
  <dc:creator>YWT</dc:creator>
  <cp:keywords/>
  <dc:description/>
  <cp:lastModifiedBy>Stephanie Turner</cp:lastModifiedBy>
  <cp:revision>1</cp:revision>
  <dcterms:created xsi:type="dcterms:W3CDTF">2021-10-06T16:00:00Z</dcterms:created>
  <dcterms:modified xsi:type="dcterms:W3CDTF">2022-08-11T14:49:00Z</dcterms:modified>
</cp:coreProperties>
</file>